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A5C2C" w14:textId="2E8B8B4A" w:rsidR="00E22495" w:rsidRPr="00A17F66" w:rsidRDefault="00E22495" w:rsidP="0072602A">
      <w:pPr>
        <w:spacing w:after="120" w:line="240" w:lineRule="auto"/>
        <w:jc w:val="center"/>
        <w:rPr>
          <w:rFonts w:ascii="Arial" w:hAnsi="Arial" w:cs="Arial"/>
          <w:b/>
          <w:bCs/>
          <w:sz w:val="26"/>
          <w:szCs w:val="26"/>
        </w:rPr>
      </w:pPr>
      <w:r w:rsidRPr="00A17F66">
        <w:rPr>
          <w:rFonts w:ascii="Arial" w:hAnsi="Arial" w:cs="Arial"/>
          <w:b/>
          <w:bCs/>
          <w:sz w:val="26"/>
          <w:szCs w:val="26"/>
        </w:rPr>
        <w:t xml:space="preserve">Pasažieru pārvadātāju protesta akcijas laikā </w:t>
      </w:r>
      <w:r w:rsidR="00A17F66">
        <w:rPr>
          <w:rFonts w:ascii="Arial" w:hAnsi="Arial" w:cs="Arial"/>
          <w:b/>
          <w:bCs/>
          <w:sz w:val="26"/>
          <w:szCs w:val="26"/>
        </w:rPr>
        <w:t xml:space="preserve">2025. gada </w:t>
      </w:r>
      <w:r w:rsidRPr="00A17F66">
        <w:rPr>
          <w:rFonts w:ascii="Arial" w:hAnsi="Arial" w:cs="Arial"/>
          <w:b/>
          <w:bCs/>
          <w:sz w:val="26"/>
          <w:szCs w:val="26"/>
        </w:rPr>
        <w:t>16. septembrī stundu nekursēs reģionālo maršrutu autobusi</w:t>
      </w:r>
    </w:p>
    <w:p w14:paraId="0AB804E9" w14:textId="77777777" w:rsidR="00E22495" w:rsidRPr="00A17F66" w:rsidRDefault="00E22495" w:rsidP="0072602A">
      <w:pPr>
        <w:spacing w:after="120" w:line="240" w:lineRule="auto"/>
        <w:jc w:val="both"/>
        <w:rPr>
          <w:rFonts w:ascii="Arial" w:hAnsi="Arial" w:cs="Arial"/>
          <w:sz w:val="24"/>
          <w:szCs w:val="24"/>
        </w:rPr>
      </w:pPr>
    </w:p>
    <w:p w14:paraId="6DF22964" w14:textId="5D511E19" w:rsidR="00F87B02" w:rsidRPr="00A17F66" w:rsidRDefault="00E22495" w:rsidP="0072602A">
      <w:pPr>
        <w:spacing w:after="120" w:line="240" w:lineRule="auto"/>
        <w:ind w:firstLine="720"/>
        <w:jc w:val="both"/>
        <w:rPr>
          <w:rFonts w:ascii="Arial" w:hAnsi="Arial" w:cs="Arial"/>
          <w:sz w:val="24"/>
          <w:szCs w:val="24"/>
        </w:rPr>
      </w:pPr>
      <w:r w:rsidRPr="00A17F66">
        <w:rPr>
          <w:rFonts w:ascii="Arial" w:hAnsi="Arial" w:cs="Arial"/>
          <w:sz w:val="24"/>
          <w:szCs w:val="24"/>
        </w:rPr>
        <w:t xml:space="preserve">Lai pievērstu uzmanību kritiskajai situācijai sabiedriskā transporta nozarē, kur nepietiekams finansējums apdraud kvalitatīvu pakalpojumu sniegšanu, pasažieru pārvadātāji visā Latvijā </w:t>
      </w:r>
      <w:r w:rsidR="00A17F66" w:rsidRPr="00A17F66">
        <w:rPr>
          <w:rFonts w:ascii="Arial" w:hAnsi="Arial" w:cs="Arial"/>
          <w:b/>
          <w:bCs/>
          <w:sz w:val="24"/>
          <w:szCs w:val="24"/>
        </w:rPr>
        <w:t>2025. gada</w:t>
      </w:r>
      <w:r w:rsidR="00A17F66">
        <w:rPr>
          <w:rFonts w:ascii="Arial" w:hAnsi="Arial" w:cs="Arial"/>
          <w:sz w:val="24"/>
          <w:szCs w:val="24"/>
        </w:rPr>
        <w:t xml:space="preserve"> </w:t>
      </w:r>
      <w:r w:rsidRPr="00A17F66">
        <w:rPr>
          <w:rFonts w:ascii="Arial" w:hAnsi="Arial" w:cs="Arial"/>
          <w:b/>
          <w:bCs/>
          <w:sz w:val="24"/>
          <w:szCs w:val="24"/>
        </w:rPr>
        <w:t>16. septembrī</w:t>
      </w:r>
      <w:r w:rsidRPr="00A17F66">
        <w:rPr>
          <w:rFonts w:ascii="Arial" w:hAnsi="Arial" w:cs="Arial"/>
          <w:sz w:val="24"/>
          <w:szCs w:val="24"/>
        </w:rPr>
        <w:t xml:space="preserve"> rīkos protesta akciju “Viena stunda bez sabiedriskā transporta”. </w:t>
      </w:r>
      <w:r w:rsidRPr="00A17F66">
        <w:rPr>
          <w:rFonts w:ascii="Arial" w:hAnsi="Arial" w:cs="Arial"/>
          <w:b/>
          <w:bCs/>
          <w:sz w:val="24"/>
          <w:szCs w:val="24"/>
        </w:rPr>
        <w:t>No plkst. 10.00 līdz 11.00</w:t>
      </w:r>
      <w:r w:rsidRPr="00A17F66">
        <w:rPr>
          <w:rFonts w:ascii="Arial" w:hAnsi="Arial" w:cs="Arial"/>
          <w:sz w:val="24"/>
          <w:szCs w:val="24"/>
        </w:rPr>
        <w:t xml:space="preserve"> visi akcijā iesaistītie pārvadātāji apturēs pakalpojumu sniegšanu – autobusi neizbrauks reisos vai </w:t>
      </w:r>
      <w:r w:rsidR="00B45104" w:rsidRPr="00A17F66">
        <w:rPr>
          <w:rFonts w:ascii="Arial" w:hAnsi="Arial" w:cs="Arial"/>
          <w:sz w:val="24"/>
          <w:szCs w:val="24"/>
        </w:rPr>
        <w:t>reisa izpildes</w:t>
      </w:r>
      <w:r w:rsidR="002D6C9F" w:rsidRPr="00A17F66">
        <w:rPr>
          <w:rFonts w:ascii="Arial" w:hAnsi="Arial" w:cs="Arial"/>
          <w:sz w:val="24"/>
          <w:szCs w:val="24"/>
        </w:rPr>
        <w:t xml:space="preserve"> laikā </w:t>
      </w:r>
      <w:r w:rsidRPr="00A17F66">
        <w:rPr>
          <w:rFonts w:ascii="Arial" w:hAnsi="Arial" w:cs="Arial"/>
          <w:sz w:val="24"/>
          <w:szCs w:val="24"/>
        </w:rPr>
        <w:t xml:space="preserve">apstāsies </w:t>
      </w:r>
      <w:r w:rsidR="002D6C9F" w:rsidRPr="00A17F66">
        <w:rPr>
          <w:rFonts w:ascii="Arial" w:hAnsi="Arial" w:cs="Arial"/>
          <w:sz w:val="24"/>
          <w:szCs w:val="24"/>
        </w:rPr>
        <w:t>atbilstošās, pasažieriem drošās vietās</w:t>
      </w:r>
      <w:r w:rsidRPr="00A17F66">
        <w:rPr>
          <w:rFonts w:ascii="Arial" w:hAnsi="Arial" w:cs="Arial"/>
          <w:sz w:val="24"/>
          <w:szCs w:val="24"/>
        </w:rPr>
        <w:t xml:space="preserve">. </w:t>
      </w:r>
    </w:p>
    <w:p w14:paraId="3D5784D8" w14:textId="6405CA53" w:rsidR="00E22495" w:rsidRPr="00A17F66" w:rsidRDefault="00E22495" w:rsidP="0072602A">
      <w:pPr>
        <w:spacing w:after="120" w:line="240" w:lineRule="auto"/>
        <w:ind w:firstLine="720"/>
        <w:jc w:val="both"/>
        <w:rPr>
          <w:rFonts w:ascii="Arial" w:hAnsi="Arial" w:cs="Arial"/>
          <w:sz w:val="24"/>
          <w:szCs w:val="24"/>
        </w:rPr>
      </w:pPr>
      <w:r w:rsidRPr="00A17F66">
        <w:rPr>
          <w:rFonts w:ascii="Arial" w:hAnsi="Arial" w:cs="Arial"/>
          <w:sz w:val="24"/>
          <w:szCs w:val="24"/>
        </w:rPr>
        <w:t xml:space="preserve">Akcijā piedalīsies pasažieru pārvadātāji, kas sniedz sabiedriskā transporta pakalpojumus reģionālās nozīmes pārvadājumos </w:t>
      </w:r>
      <w:r w:rsidR="00F87B02" w:rsidRPr="00A17F66">
        <w:rPr>
          <w:rFonts w:ascii="Arial" w:hAnsi="Arial" w:cs="Arial"/>
          <w:sz w:val="24"/>
          <w:szCs w:val="24"/>
        </w:rPr>
        <w:t xml:space="preserve">un kuriem ir noslēgts </w:t>
      </w:r>
      <w:r w:rsidRPr="00A17F66">
        <w:rPr>
          <w:rFonts w:ascii="Arial" w:hAnsi="Arial" w:cs="Arial"/>
          <w:sz w:val="24"/>
          <w:szCs w:val="24"/>
        </w:rPr>
        <w:t>ilgtermiņa līgum</w:t>
      </w:r>
      <w:r w:rsidR="00F87B02" w:rsidRPr="00A17F66">
        <w:rPr>
          <w:rFonts w:ascii="Arial" w:hAnsi="Arial" w:cs="Arial"/>
          <w:sz w:val="24"/>
          <w:szCs w:val="24"/>
        </w:rPr>
        <w:t xml:space="preserve">s ar valsts SIA “Autotransporta direkcija”. Tādējādi autobusu kustību vienu stundu 16. septembrī pārtrauks </w:t>
      </w:r>
      <w:r w:rsidRPr="00A17F66">
        <w:rPr>
          <w:rFonts w:ascii="Arial" w:hAnsi="Arial" w:cs="Arial"/>
          <w:sz w:val="24"/>
          <w:szCs w:val="24"/>
        </w:rPr>
        <w:t xml:space="preserve">SIA “Daugavpils autobusu parks”, AS “Talsu autotransports”, SIA “Tukuma auto”, AS “Rēzeknes autobusu parks”, SIA “VTU Valmiera”, SIA </w:t>
      </w:r>
      <w:r w:rsidR="00F87B02" w:rsidRPr="00A17F66">
        <w:rPr>
          <w:rFonts w:ascii="Arial" w:hAnsi="Arial" w:cs="Arial"/>
          <w:sz w:val="24"/>
          <w:szCs w:val="24"/>
        </w:rPr>
        <w:t>“</w:t>
      </w:r>
      <w:r w:rsidRPr="00A17F66">
        <w:rPr>
          <w:rFonts w:ascii="Arial" w:hAnsi="Arial" w:cs="Arial"/>
          <w:sz w:val="24"/>
          <w:szCs w:val="24"/>
        </w:rPr>
        <w:t>Norma A</w:t>
      </w:r>
      <w:r w:rsidR="00F87B02" w:rsidRPr="00A17F66">
        <w:rPr>
          <w:rFonts w:ascii="Arial" w:hAnsi="Arial" w:cs="Arial"/>
          <w:sz w:val="24"/>
          <w:szCs w:val="24"/>
        </w:rPr>
        <w:t>”</w:t>
      </w:r>
      <w:r w:rsidRPr="00A17F66">
        <w:rPr>
          <w:rFonts w:ascii="Arial" w:hAnsi="Arial" w:cs="Arial"/>
          <w:sz w:val="24"/>
          <w:szCs w:val="24"/>
        </w:rPr>
        <w:t>, AS “Liepājas autobusu parks”, AS “</w:t>
      </w:r>
      <w:proofErr w:type="spellStart"/>
      <w:r w:rsidRPr="00A17F66">
        <w:rPr>
          <w:rFonts w:ascii="Arial" w:hAnsi="Arial" w:cs="Arial"/>
          <w:sz w:val="24"/>
          <w:szCs w:val="24"/>
        </w:rPr>
        <w:t>Nordeka</w:t>
      </w:r>
      <w:proofErr w:type="spellEnd"/>
      <w:r w:rsidRPr="00A17F66">
        <w:rPr>
          <w:rFonts w:ascii="Arial" w:hAnsi="Arial" w:cs="Arial"/>
          <w:sz w:val="24"/>
          <w:szCs w:val="24"/>
        </w:rPr>
        <w:t xml:space="preserve">”, PSIA </w:t>
      </w:r>
      <w:r w:rsidR="00F87B02" w:rsidRPr="00A17F66">
        <w:rPr>
          <w:rFonts w:ascii="Arial" w:hAnsi="Arial" w:cs="Arial"/>
          <w:sz w:val="24"/>
          <w:szCs w:val="24"/>
        </w:rPr>
        <w:t>“</w:t>
      </w:r>
      <w:r w:rsidRPr="00A17F66">
        <w:rPr>
          <w:rFonts w:ascii="Arial" w:hAnsi="Arial" w:cs="Arial"/>
          <w:sz w:val="24"/>
          <w:szCs w:val="24"/>
        </w:rPr>
        <w:t>Ventspils reiss</w:t>
      </w:r>
      <w:r w:rsidR="00F87B02" w:rsidRPr="00A17F66">
        <w:rPr>
          <w:rFonts w:ascii="Arial" w:hAnsi="Arial" w:cs="Arial"/>
          <w:sz w:val="24"/>
          <w:szCs w:val="24"/>
        </w:rPr>
        <w:t>”.</w:t>
      </w:r>
    </w:p>
    <w:p w14:paraId="2F538093" w14:textId="33EFC0A7" w:rsidR="00F87B02" w:rsidRPr="00A17F66" w:rsidRDefault="00F87B02" w:rsidP="0072602A">
      <w:pPr>
        <w:spacing w:after="120" w:line="240" w:lineRule="auto"/>
        <w:jc w:val="both"/>
        <w:rPr>
          <w:rFonts w:ascii="Arial" w:hAnsi="Arial" w:cs="Arial"/>
          <w:b/>
          <w:bCs/>
          <w:sz w:val="24"/>
          <w:szCs w:val="24"/>
        </w:rPr>
      </w:pPr>
      <w:r w:rsidRPr="00A17F66">
        <w:rPr>
          <w:rFonts w:ascii="Arial" w:hAnsi="Arial" w:cs="Arial"/>
          <w:b/>
          <w:bCs/>
          <w:sz w:val="24"/>
          <w:szCs w:val="24"/>
        </w:rPr>
        <w:t>Protesta akcijas norise</w:t>
      </w:r>
    </w:p>
    <w:p w14:paraId="3CF516B9" w14:textId="77777777" w:rsidR="00F87B02" w:rsidRPr="00A17F66" w:rsidRDefault="00F87B02" w:rsidP="0072602A">
      <w:pPr>
        <w:spacing w:after="120" w:line="240" w:lineRule="auto"/>
        <w:ind w:firstLine="720"/>
        <w:jc w:val="both"/>
        <w:rPr>
          <w:rFonts w:ascii="Arial" w:hAnsi="Arial" w:cs="Arial"/>
          <w:sz w:val="24"/>
          <w:szCs w:val="24"/>
        </w:rPr>
      </w:pPr>
      <w:r w:rsidRPr="00A17F66">
        <w:rPr>
          <w:rFonts w:ascii="Arial" w:hAnsi="Arial" w:cs="Arial"/>
          <w:sz w:val="24"/>
          <w:szCs w:val="24"/>
        </w:rPr>
        <w:t xml:space="preserve">Protesta akcija norisināsies 16. septembrī no plkst. 10.00 līdz 11.00. </w:t>
      </w:r>
    </w:p>
    <w:p w14:paraId="1CCD67AC" w14:textId="717C9FA3" w:rsidR="00F87B02" w:rsidRPr="00A17F66" w:rsidRDefault="00F87B02" w:rsidP="0072602A">
      <w:pPr>
        <w:spacing w:after="120" w:line="240" w:lineRule="auto"/>
        <w:ind w:firstLine="720"/>
        <w:jc w:val="both"/>
        <w:rPr>
          <w:rFonts w:ascii="Arial" w:hAnsi="Arial" w:cs="Arial"/>
          <w:sz w:val="24"/>
          <w:szCs w:val="24"/>
        </w:rPr>
      </w:pPr>
      <w:r w:rsidRPr="00A17F66">
        <w:rPr>
          <w:rFonts w:ascii="Arial" w:hAnsi="Arial" w:cs="Arial"/>
          <w:sz w:val="24"/>
          <w:szCs w:val="24"/>
        </w:rPr>
        <w:t xml:space="preserve">Reģionālo maršrutu autobusi, kas šajā laikā būs ceļā, apstāsies </w:t>
      </w:r>
      <w:r w:rsidR="002D6C9F" w:rsidRPr="00A17F66">
        <w:rPr>
          <w:rFonts w:ascii="Arial" w:hAnsi="Arial" w:cs="Arial"/>
          <w:sz w:val="24"/>
          <w:szCs w:val="24"/>
        </w:rPr>
        <w:t>atbilstošās, pasažieriem drošās vietās</w:t>
      </w:r>
      <w:r w:rsidR="00AA413A" w:rsidRPr="00A17F66">
        <w:rPr>
          <w:rFonts w:ascii="Arial" w:hAnsi="Arial" w:cs="Arial"/>
          <w:sz w:val="24"/>
          <w:szCs w:val="24"/>
        </w:rPr>
        <w:t>.</w:t>
      </w:r>
    </w:p>
    <w:p w14:paraId="358C9391" w14:textId="0B47BFE5" w:rsidR="00F87B02" w:rsidRPr="00A17F66" w:rsidRDefault="00F87B02" w:rsidP="0072602A">
      <w:pPr>
        <w:spacing w:after="120" w:line="240" w:lineRule="auto"/>
        <w:ind w:firstLine="720"/>
        <w:jc w:val="both"/>
        <w:rPr>
          <w:rFonts w:ascii="Arial" w:hAnsi="Arial" w:cs="Arial"/>
          <w:sz w:val="24"/>
          <w:szCs w:val="24"/>
        </w:rPr>
      </w:pPr>
      <w:r w:rsidRPr="00A17F66">
        <w:rPr>
          <w:rFonts w:ascii="Arial" w:hAnsi="Arial" w:cs="Arial"/>
          <w:sz w:val="24"/>
          <w:szCs w:val="24"/>
        </w:rPr>
        <w:t xml:space="preserve">Ja īsi pirms akcijas sākšanās autobuss būs autoostā, tas kustību neuzsāks, reisu uzsākot </w:t>
      </w:r>
      <w:r w:rsidR="000C65CE" w:rsidRPr="00A17F66">
        <w:rPr>
          <w:rFonts w:ascii="Arial" w:hAnsi="Arial" w:cs="Arial"/>
          <w:sz w:val="24"/>
          <w:szCs w:val="24"/>
        </w:rPr>
        <w:t xml:space="preserve">pēc </w:t>
      </w:r>
      <w:r w:rsidRPr="00A17F66">
        <w:rPr>
          <w:rFonts w:ascii="Arial" w:hAnsi="Arial" w:cs="Arial"/>
          <w:sz w:val="24"/>
          <w:szCs w:val="24"/>
        </w:rPr>
        <w:t>plkst. 11.00.</w:t>
      </w:r>
    </w:p>
    <w:p w14:paraId="222EB1C1" w14:textId="2006FD08" w:rsidR="00F87B02" w:rsidRPr="00A17F66" w:rsidRDefault="00F87B02" w:rsidP="0072602A">
      <w:pPr>
        <w:spacing w:after="120" w:line="240" w:lineRule="auto"/>
        <w:ind w:firstLine="720"/>
        <w:jc w:val="both"/>
        <w:rPr>
          <w:rFonts w:ascii="Arial" w:hAnsi="Arial" w:cs="Arial"/>
          <w:sz w:val="24"/>
          <w:szCs w:val="24"/>
        </w:rPr>
      </w:pPr>
      <w:r w:rsidRPr="00A17F66">
        <w:rPr>
          <w:rFonts w:ascii="Arial" w:hAnsi="Arial" w:cs="Arial"/>
          <w:sz w:val="24"/>
          <w:szCs w:val="24"/>
        </w:rPr>
        <w:t>Autobusi, kas būs iebraukuši Rīgā</w:t>
      </w:r>
      <w:r w:rsidR="00837E10" w:rsidRPr="00A17F66">
        <w:rPr>
          <w:rFonts w:ascii="Arial" w:hAnsi="Arial" w:cs="Arial"/>
          <w:sz w:val="24"/>
          <w:szCs w:val="24"/>
        </w:rPr>
        <w:t xml:space="preserve">, kustību neapturēs, turpinot ceļu līdz Rīgas Starptautiskajai autoostai. </w:t>
      </w:r>
    </w:p>
    <w:p w14:paraId="04920D74" w14:textId="402013A1" w:rsidR="001A2849" w:rsidRPr="00A17F66" w:rsidRDefault="001A2849" w:rsidP="0072602A">
      <w:pPr>
        <w:spacing w:after="120" w:line="240" w:lineRule="auto"/>
        <w:ind w:firstLine="720"/>
        <w:jc w:val="both"/>
        <w:rPr>
          <w:rFonts w:ascii="Arial" w:hAnsi="Arial" w:cs="Arial"/>
          <w:sz w:val="24"/>
          <w:szCs w:val="24"/>
        </w:rPr>
      </w:pPr>
      <w:r w:rsidRPr="00A17F66">
        <w:rPr>
          <w:rFonts w:ascii="Arial" w:hAnsi="Arial" w:cs="Arial"/>
          <w:sz w:val="24"/>
          <w:szCs w:val="24"/>
        </w:rPr>
        <w:t>Plkst. 11.00 autobusi atsāks kustību, pabeidzot kavēto reisu izpildi. Atsevišķu reisu izpilde netiks veikta.</w:t>
      </w:r>
    </w:p>
    <w:p w14:paraId="17126B53" w14:textId="040041B8" w:rsidR="00E22495" w:rsidRPr="00A17F66" w:rsidRDefault="00837E10" w:rsidP="0072602A">
      <w:pPr>
        <w:spacing w:after="120" w:line="240" w:lineRule="auto"/>
        <w:jc w:val="both"/>
        <w:rPr>
          <w:rFonts w:ascii="Arial" w:hAnsi="Arial" w:cs="Arial"/>
          <w:b/>
          <w:bCs/>
          <w:sz w:val="24"/>
          <w:szCs w:val="24"/>
        </w:rPr>
      </w:pPr>
      <w:r w:rsidRPr="00A17F66">
        <w:rPr>
          <w:rFonts w:ascii="Arial" w:hAnsi="Arial" w:cs="Arial"/>
          <w:b/>
          <w:bCs/>
          <w:sz w:val="24"/>
          <w:szCs w:val="24"/>
        </w:rPr>
        <w:t>Iespēju robežās domājam par pasažieru ērtībām</w:t>
      </w:r>
    </w:p>
    <w:p w14:paraId="411FD40C" w14:textId="286D764F" w:rsidR="001A2849" w:rsidRPr="00A17F66" w:rsidRDefault="00837E10" w:rsidP="0072602A">
      <w:pPr>
        <w:spacing w:after="120" w:line="240" w:lineRule="auto"/>
        <w:jc w:val="both"/>
        <w:rPr>
          <w:rFonts w:ascii="Arial" w:hAnsi="Arial" w:cs="Arial"/>
          <w:sz w:val="24"/>
          <w:szCs w:val="24"/>
        </w:rPr>
      </w:pPr>
      <w:r w:rsidRPr="00A17F66">
        <w:rPr>
          <w:rFonts w:ascii="Arial" w:hAnsi="Arial" w:cs="Arial"/>
          <w:sz w:val="24"/>
          <w:szCs w:val="24"/>
        </w:rPr>
        <w:tab/>
        <w:t xml:space="preserve">Akcijas mērķis ir pievērst uzmanību kritiskajai situācijai sabiedriskā transporta nozarē, pēc iespējas mazāk radot neērtības pasažieriem. Tādējādi, ja pasažierim </w:t>
      </w:r>
      <w:r w:rsidR="00AA413A" w:rsidRPr="00A17F66">
        <w:rPr>
          <w:rFonts w:ascii="Arial" w:hAnsi="Arial" w:cs="Arial"/>
          <w:sz w:val="24"/>
          <w:szCs w:val="24"/>
        </w:rPr>
        <w:t xml:space="preserve">ir svarīgi nokļūt </w:t>
      </w:r>
      <w:r w:rsidRPr="00A17F66">
        <w:rPr>
          <w:rFonts w:ascii="Arial" w:hAnsi="Arial" w:cs="Arial"/>
          <w:sz w:val="24"/>
          <w:szCs w:val="24"/>
        </w:rPr>
        <w:t xml:space="preserve">galamērķī konkrētā laikā, lūdzam izvēlēties </w:t>
      </w:r>
      <w:r w:rsidR="000C65CE" w:rsidRPr="00A17F66">
        <w:rPr>
          <w:rFonts w:ascii="Arial" w:hAnsi="Arial" w:cs="Arial"/>
          <w:sz w:val="24"/>
          <w:szCs w:val="24"/>
        </w:rPr>
        <w:t>alternatīvu</w:t>
      </w:r>
      <w:r w:rsidRPr="00A17F66">
        <w:rPr>
          <w:rFonts w:ascii="Arial" w:hAnsi="Arial" w:cs="Arial"/>
          <w:sz w:val="24"/>
          <w:szCs w:val="24"/>
        </w:rPr>
        <w:t xml:space="preserve"> nokļūšanas </w:t>
      </w:r>
      <w:r w:rsidR="002D6C9F" w:rsidRPr="00A17F66">
        <w:rPr>
          <w:rFonts w:ascii="Arial" w:hAnsi="Arial" w:cs="Arial"/>
          <w:sz w:val="24"/>
          <w:szCs w:val="24"/>
        </w:rPr>
        <w:t xml:space="preserve">laiku vai </w:t>
      </w:r>
      <w:r w:rsidRPr="00A17F66">
        <w:rPr>
          <w:rFonts w:ascii="Arial" w:hAnsi="Arial" w:cs="Arial"/>
          <w:sz w:val="24"/>
          <w:szCs w:val="24"/>
        </w:rPr>
        <w:t>veidu</w:t>
      </w:r>
      <w:r w:rsidR="00AA413A" w:rsidRPr="00A17F66">
        <w:rPr>
          <w:rFonts w:ascii="Arial" w:hAnsi="Arial" w:cs="Arial"/>
          <w:sz w:val="24"/>
          <w:szCs w:val="24"/>
        </w:rPr>
        <w:t>.</w:t>
      </w:r>
      <w:r w:rsidRPr="00A17F66">
        <w:rPr>
          <w:rFonts w:ascii="Arial" w:hAnsi="Arial" w:cs="Arial"/>
          <w:sz w:val="24"/>
          <w:szCs w:val="24"/>
        </w:rPr>
        <w:t xml:space="preserve"> </w:t>
      </w:r>
    </w:p>
    <w:p w14:paraId="63DFB668" w14:textId="3D3E0993" w:rsidR="001A2849" w:rsidRPr="00A17F66" w:rsidRDefault="0072602A" w:rsidP="0072602A">
      <w:pPr>
        <w:spacing w:after="120" w:line="240" w:lineRule="auto"/>
        <w:ind w:firstLine="720"/>
        <w:jc w:val="both"/>
        <w:rPr>
          <w:rFonts w:ascii="Arial" w:hAnsi="Arial" w:cs="Arial"/>
          <w:sz w:val="24"/>
          <w:szCs w:val="24"/>
        </w:rPr>
      </w:pPr>
      <w:r w:rsidRPr="00A17F66">
        <w:rPr>
          <w:rFonts w:ascii="Arial" w:hAnsi="Arial" w:cs="Arial"/>
          <w:sz w:val="24"/>
          <w:szCs w:val="24"/>
        </w:rPr>
        <w:t xml:space="preserve">Informācija par protesta akciju </w:t>
      </w:r>
      <w:r w:rsidR="000C65CE" w:rsidRPr="00A17F66">
        <w:rPr>
          <w:rFonts w:ascii="Arial" w:hAnsi="Arial" w:cs="Arial"/>
          <w:sz w:val="24"/>
          <w:szCs w:val="24"/>
        </w:rPr>
        <w:t xml:space="preserve">būs </w:t>
      </w:r>
      <w:r w:rsidRPr="00A17F66">
        <w:rPr>
          <w:rFonts w:ascii="Arial" w:hAnsi="Arial" w:cs="Arial"/>
          <w:sz w:val="24"/>
          <w:szCs w:val="24"/>
        </w:rPr>
        <w:t>pieejama pasažieru pārvadātāju tīmekļvietnēs</w:t>
      </w:r>
      <w:r w:rsidR="000C65CE" w:rsidRPr="00A17F66">
        <w:rPr>
          <w:rFonts w:ascii="Arial" w:hAnsi="Arial" w:cs="Arial"/>
          <w:sz w:val="24"/>
          <w:szCs w:val="24"/>
        </w:rPr>
        <w:t>,</w:t>
      </w:r>
      <w:r w:rsidRPr="00A17F66">
        <w:rPr>
          <w:rFonts w:ascii="Arial" w:hAnsi="Arial" w:cs="Arial"/>
          <w:sz w:val="24"/>
          <w:szCs w:val="24"/>
        </w:rPr>
        <w:t xml:space="preserve"> sociālajos medijos, </w:t>
      </w:r>
      <w:r w:rsidR="000C65CE" w:rsidRPr="00A17F66">
        <w:rPr>
          <w:rFonts w:ascii="Arial" w:hAnsi="Arial" w:cs="Arial"/>
          <w:sz w:val="24"/>
          <w:szCs w:val="24"/>
        </w:rPr>
        <w:t xml:space="preserve">un </w:t>
      </w:r>
      <w:r w:rsidRPr="00A17F66">
        <w:rPr>
          <w:rFonts w:ascii="Arial" w:hAnsi="Arial" w:cs="Arial"/>
          <w:sz w:val="24"/>
          <w:szCs w:val="24"/>
        </w:rPr>
        <w:t xml:space="preserve"> autoostās. </w:t>
      </w:r>
      <w:r w:rsidR="001A2849" w:rsidRPr="00A17F66">
        <w:rPr>
          <w:rFonts w:ascii="Arial" w:hAnsi="Arial" w:cs="Arial"/>
          <w:sz w:val="24"/>
          <w:szCs w:val="24"/>
        </w:rPr>
        <w:t xml:space="preserve">Autoostās būs pieejama informācija par autobusu izbraukšanas kārtību no autoostām, tiem </w:t>
      </w:r>
      <w:r w:rsidRPr="00A17F66">
        <w:rPr>
          <w:rFonts w:ascii="Arial" w:hAnsi="Arial" w:cs="Arial"/>
          <w:sz w:val="24"/>
          <w:szCs w:val="24"/>
        </w:rPr>
        <w:t xml:space="preserve">vienlaikus </w:t>
      </w:r>
      <w:r w:rsidR="001A2849" w:rsidRPr="00A17F66">
        <w:rPr>
          <w:rFonts w:ascii="Arial" w:hAnsi="Arial" w:cs="Arial"/>
          <w:sz w:val="24"/>
          <w:szCs w:val="24"/>
        </w:rPr>
        <w:t xml:space="preserve">sākot kustību </w:t>
      </w:r>
      <w:r w:rsidR="000C65CE" w:rsidRPr="00A17F66">
        <w:rPr>
          <w:rFonts w:ascii="Arial" w:hAnsi="Arial" w:cs="Arial"/>
          <w:sz w:val="24"/>
          <w:szCs w:val="24"/>
        </w:rPr>
        <w:t xml:space="preserve">pēc </w:t>
      </w:r>
      <w:r w:rsidR="001A2849" w:rsidRPr="00A17F66">
        <w:rPr>
          <w:rFonts w:ascii="Arial" w:hAnsi="Arial" w:cs="Arial"/>
          <w:sz w:val="24"/>
          <w:szCs w:val="24"/>
        </w:rPr>
        <w:t>plkst. 11.00.</w:t>
      </w:r>
      <w:r w:rsidRPr="00A17F66">
        <w:rPr>
          <w:rFonts w:ascii="Arial" w:hAnsi="Arial" w:cs="Arial"/>
          <w:sz w:val="24"/>
          <w:szCs w:val="24"/>
        </w:rPr>
        <w:t xml:space="preserve"> </w:t>
      </w:r>
    </w:p>
    <w:p w14:paraId="6506A637" w14:textId="230C7CE0" w:rsidR="00CF384E" w:rsidRPr="00A17F66" w:rsidRDefault="00CF384E" w:rsidP="003C3D5B">
      <w:pPr>
        <w:spacing w:after="120" w:line="240" w:lineRule="auto"/>
        <w:ind w:firstLine="720"/>
        <w:jc w:val="both"/>
        <w:rPr>
          <w:rFonts w:ascii="Arial" w:hAnsi="Arial" w:cs="Arial"/>
          <w:sz w:val="24"/>
          <w:szCs w:val="24"/>
        </w:rPr>
      </w:pPr>
      <w:r w:rsidRPr="00A17F66">
        <w:rPr>
          <w:rFonts w:ascii="Arial" w:hAnsi="Arial" w:cs="Arial"/>
          <w:sz w:val="24"/>
          <w:szCs w:val="24"/>
        </w:rPr>
        <w:t>Pārvadātāji savās tīmekļvietnēs publicēs sarakstu, kurā būs apkopoti visi reisi, kurus ietekmēs protesta akcija. Pasažieriem neskaidrību gadījumā būs iespēja sazināties ar pārvadātāju.</w:t>
      </w:r>
    </w:p>
    <w:p w14:paraId="728929BB" w14:textId="7D4BDC88" w:rsidR="003C3D5B" w:rsidRPr="00A17F66" w:rsidRDefault="003C3D5B" w:rsidP="003C3D5B">
      <w:pPr>
        <w:spacing w:after="120" w:line="240" w:lineRule="auto"/>
        <w:ind w:firstLine="720"/>
        <w:jc w:val="both"/>
        <w:rPr>
          <w:rFonts w:ascii="Arial" w:hAnsi="Arial" w:cs="Arial"/>
          <w:sz w:val="24"/>
          <w:szCs w:val="24"/>
        </w:rPr>
      </w:pPr>
      <w:r w:rsidRPr="00A17F66">
        <w:rPr>
          <w:rFonts w:ascii="Arial" w:hAnsi="Arial" w:cs="Arial"/>
          <w:sz w:val="24"/>
          <w:szCs w:val="24"/>
        </w:rPr>
        <w:t xml:space="preserve">Autobusu apstāšanās organizēta tā, lai netraucētu citiem satiksmes dalībniekiem, </w:t>
      </w:r>
      <w:r w:rsidR="001A35DD" w:rsidRPr="00A17F66">
        <w:rPr>
          <w:rFonts w:ascii="Arial" w:hAnsi="Arial" w:cs="Arial"/>
          <w:sz w:val="24"/>
          <w:szCs w:val="24"/>
        </w:rPr>
        <w:t xml:space="preserve">proti, </w:t>
      </w:r>
      <w:r w:rsidRPr="00A17F66">
        <w:rPr>
          <w:rFonts w:ascii="Arial" w:hAnsi="Arial" w:cs="Arial"/>
          <w:sz w:val="24"/>
          <w:szCs w:val="24"/>
        </w:rPr>
        <w:t>autobusi, kas jau būs plkst. 10.00 iebraukuši Rīgā, ceļu turpinās bez apstāšanās. Tāpat iespēju robežās apstāšanās vietas plānotas netālu no labierīcībām, kā arī vietās, kur pasažieriem ir iespēja izkāpt. Lūdzam ņemt vērā, ka pasažieriem ir jāatgriežas autobusā pirms plkst. 11.00, kad autobusi atsāks kustību. Protams, pasažieri minēto stundu var pavadīt autobusā.</w:t>
      </w:r>
    </w:p>
    <w:p w14:paraId="4E946A11" w14:textId="157393A2" w:rsidR="002D5F45" w:rsidRPr="00A17F66" w:rsidRDefault="002D5F45" w:rsidP="0072602A">
      <w:pPr>
        <w:spacing w:after="120" w:line="240" w:lineRule="auto"/>
        <w:ind w:firstLine="720"/>
        <w:jc w:val="both"/>
        <w:rPr>
          <w:rFonts w:ascii="Arial" w:hAnsi="Arial" w:cs="Arial"/>
          <w:sz w:val="24"/>
          <w:szCs w:val="24"/>
        </w:rPr>
      </w:pPr>
      <w:r w:rsidRPr="00A17F66">
        <w:rPr>
          <w:rFonts w:ascii="Arial" w:hAnsi="Arial" w:cs="Arial"/>
          <w:sz w:val="24"/>
          <w:szCs w:val="24"/>
        </w:rPr>
        <w:t>Atbilstoši normatīvo aktu prasībām pasažierim ir tiesības vērsties pie pārvadātāja ar lūgumu atlīdzināt tiešos zaudējumus, ja tie radušies sabiedriskā transporta kavēšanās vai reisu atcelšanas dēļ</w:t>
      </w:r>
      <w:r w:rsidR="005310CB" w:rsidRPr="00A17F66">
        <w:rPr>
          <w:rFonts w:ascii="Arial" w:hAnsi="Arial" w:cs="Arial"/>
          <w:sz w:val="24"/>
          <w:szCs w:val="24"/>
        </w:rPr>
        <w:t xml:space="preserve"> un</w:t>
      </w:r>
      <w:r w:rsidR="0035225E" w:rsidRPr="00A17F66">
        <w:rPr>
          <w:rFonts w:ascii="Arial" w:hAnsi="Arial" w:cs="Arial"/>
          <w:sz w:val="24"/>
          <w:szCs w:val="24"/>
        </w:rPr>
        <w:t xml:space="preserve"> ja</w:t>
      </w:r>
      <w:r w:rsidRPr="00A17F66">
        <w:rPr>
          <w:rFonts w:ascii="Arial" w:hAnsi="Arial" w:cs="Arial"/>
          <w:sz w:val="24"/>
          <w:szCs w:val="24"/>
        </w:rPr>
        <w:t xml:space="preserve"> pasažieris bija iegādājies biļeti uz attiecīgo reisu.</w:t>
      </w:r>
    </w:p>
    <w:p w14:paraId="06C46A8D" w14:textId="65B92336" w:rsidR="00277760" w:rsidRPr="00A17F66" w:rsidRDefault="00277760" w:rsidP="0072602A">
      <w:pPr>
        <w:spacing w:after="120" w:line="240" w:lineRule="auto"/>
        <w:ind w:firstLine="720"/>
        <w:jc w:val="both"/>
        <w:rPr>
          <w:rFonts w:ascii="Arial" w:hAnsi="Arial" w:cs="Arial"/>
          <w:sz w:val="24"/>
          <w:szCs w:val="24"/>
        </w:rPr>
      </w:pPr>
      <w:r w:rsidRPr="00A17F66">
        <w:rPr>
          <w:rFonts w:ascii="Arial" w:hAnsi="Arial" w:cs="Arial"/>
          <w:sz w:val="24"/>
          <w:szCs w:val="24"/>
        </w:rPr>
        <w:lastRenderedPageBreak/>
        <w:t xml:space="preserve">Pasažieriem ir iespēja </w:t>
      </w:r>
      <w:proofErr w:type="spellStart"/>
      <w:r w:rsidRPr="00A17F66">
        <w:rPr>
          <w:rFonts w:ascii="Arial" w:hAnsi="Arial" w:cs="Arial"/>
          <w:sz w:val="24"/>
          <w:szCs w:val="24"/>
        </w:rPr>
        <w:t>iepriekšpārdošanā</w:t>
      </w:r>
      <w:proofErr w:type="spellEnd"/>
      <w:r w:rsidRPr="00A17F66">
        <w:rPr>
          <w:rFonts w:ascii="Arial" w:hAnsi="Arial" w:cs="Arial"/>
          <w:sz w:val="24"/>
          <w:szCs w:val="24"/>
        </w:rPr>
        <w:t xml:space="preserve"> iegādātās biļetes at</w:t>
      </w:r>
      <w:r w:rsidR="00C3394B" w:rsidRPr="00A17F66">
        <w:rPr>
          <w:rFonts w:ascii="Arial" w:hAnsi="Arial" w:cs="Arial"/>
          <w:sz w:val="24"/>
          <w:szCs w:val="24"/>
        </w:rPr>
        <w:t xml:space="preserve">griezt atbilstoši tirdzniecības vietas noteiktajai kārtībai. Neskaidrību gadījumā lūdzam sazināties ar tirdzniecības vietu. </w:t>
      </w:r>
      <w:r w:rsidR="00ED4DBC" w:rsidRPr="00A17F66">
        <w:rPr>
          <w:rFonts w:ascii="Arial" w:hAnsi="Arial" w:cs="Arial"/>
          <w:sz w:val="24"/>
          <w:szCs w:val="24"/>
        </w:rPr>
        <w:t xml:space="preserve">Ja tirdzniecības vieta atgriež daļēju samaksu par iegādāto biļeti, lūgums sazināties </w:t>
      </w:r>
      <w:r w:rsidR="00A43E24" w:rsidRPr="00A17F66">
        <w:rPr>
          <w:rFonts w:ascii="Arial" w:hAnsi="Arial" w:cs="Arial"/>
          <w:sz w:val="24"/>
          <w:szCs w:val="24"/>
        </w:rPr>
        <w:t xml:space="preserve">ar pārvadātāju, kura izpildītais reiss tiks kavēts vai atcelts, </w:t>
      </w:r>
      <w:r w:rsidR="00ED4DBC" w:rsidRPr="00A17F66">
        <w:rPr>
          <w:rFonts w:ascii="Arial" w:hAnsi="Arial" w:cs="Arial"/>
          <w:sz w:val="24"/>
          <w:szCs w:val="24"/>
        </w:rPr>
        <w:t>par starpības segšan</w:t>
      </w:r>
      <w:r w:rsidR="00A43E24" w:rsidRPr="00A17F66">
        <w:rPr>
          <w:rFonts w:ascii="Arial" w:hAnsi="Arial" w:cs="Arial"/>
          <w:sz w:val="24"/>
          <w:szCs w:val="24"/>
        </w:rPr>
        <w:t>as kārtību.</w:t>
      </w:r>
      <w:r w:rsidR="00ED4DBC" w:rsidRPr="00A17F66">
        <w:rPr>
          <w:rFonts w:ascii="Arial" w:hAnsi="Arial" w:cs="Arial"/>
          <w:sz w:val="24"/>
          <w:szCs w:val="24"/>
        </w:rPr>
        <w:t xml:space="preserve"> </w:t>
      </w:r>
    </w:p>
    <w:p w14:paraId="2267B4B4" w14:textId="5829CF68" w:rsidR="00AA413A" w:rsidRPr="00A17F66" w:rsidRDefault="00AA413A" w:rsidP="0072602A">
      <w:pPr>
        <w:spacing w:after="120" w:line="240" w:lineRule="auto"/>
        <w:jc w:val="both"/>
        <w:rPr>
          <w:rFonts w:ascii="Arial" w:hAnsi="Arial" w:cs="Arial"/>
          <w:b/>
          <w:bCs/>
          <w:sz w:val="24"/>
          <w:szCs w:val="24"/>
        </w:rPr>
      </w:pPr>
      <w:r w:rsidRPr="00A17F66">
        <w:rPr>
          <w:rFonts w:ascii="Arial" w:hAnsi="Arial" w:cs="Arial"/>
          <w:b/>
          <w:bCs/>
          <w:sz w:val="24"/>
          <w:szCs w:val="24"/>
        </w:rPr>
        <w:t>Aizsargājam pasažieru intereses, lai reģionālie maršruti nepazustu</w:t>
      </w:r>
    </w:p>
    <w:p w14:paraId="58830A6C" w14:textId="77777777" w:rsidR="001A2849" w:rsidRPr="00A17F66" w:rsidRDefault="00AA413A" w:rsidP="0072602A">
      <w:pPr>
        <w:spacing w:after="120" w:line="240" w:lineRule="auto"/>
        <w:ind w:firstLine="720"/>
        <w:jc w:val="both"/>
        <w:rPr>
          <w:rFonts w:ascii="Arial" w:hAnsi="Arial" w:cs="Arial"/>
          <w:sz w:val="24"/>
          <w:szCs w:val="24"/>
        </w:rPr>
      </w:pPr>
      <w:r w:rsidRPr="00A17F66">
        <w:rPr>
          <w:rFonts w:ascii="Arial" w:hAnsi="Arial" w:cs="Arial"/>
          <w:sz w:val="24"/>
          <w:szCs w:val="24"/>
        </w:rPr>
        <w:t>Aicinām atbalstīt pasažieru pārvadātāju centienus saglabāt reģionālo maršrutu</w:t>
      </w:r>
      <w:r w:rsidR="001A2849" w:rsidRPr="00A17F66">
        <w:rPr>
          <w:rFonts w:ascii="Arial" w:hAnsi="Arial" w:cs="Arial"/>
          <w:sz w:val="24"/>
          <w:szCs w:val="24"/>
        </w:rPr>
        <w:t xml:space="preserve"> pieejamību un kvalitāti,</w:t>
      </w:r>
      <w:r w:rsidRPr="00A17F66">
        <w:rPr>
          <w:rFonts w:ascii="Arial" w:hAnsi="Arial" w:cs="Arial"/>
          <w:sz w:val="24"/>
          <w:szCs w:val="24"/>
        </w:rPr>
        <w:t xml:space="preserve"> izmanto</w:t>
      </w:r>
      <w:r w:rsidR="001A2849" w:rsidRPr="00A17F66">
        <w:rPr>
          <w:rFonts w:ascii="Arial" w:hAnsi="Arial" w:cs="Arial"/>
          <w:sz w:val="24"/>
          <w:szCs w:val="24"/>
        </w:rPr>
        <w:t>jo</w:t>
      </w:r>
      <w:r w:rsidRPr="00A17F66">
        <w:rPr>
          <w:rFonts w:ascii="Arial" w:hAnsi="Arial" w:cs="Arial"/>
          <w:sz w:val="24"/>
          <w:szCs w:val="24"/>
        </w:rPr>
        <w:t xml:space="preserve">t </w:t>
      </w:r>
      <w:proofErr w:type="spellStart"/>
      <w:r w:rsidRPr="00A17F66">
        <w:rPr>
          <w:rFonts w:ascii="Arial" w:hAnsi="Arial" w:cs="Arial"/>
          <w:sz w:val="24"/>
          <w:szCs w:val="24"/>
        </w:rPr>
        <w:t>tēmturi</w:t>
      </w:r>
      <w:proofErr w:type="spellEnd"/>
      <w:r w:rsidRPr="00A17F66">
        <w:rPr>
          <w:rFonts w:ascii="Arial" w:hAnsi="Arial" w:cs="Arial"/>
          <w:sz w:val="24"/>
          <w:szCs w:val="24"/>
        </w:rPr>
        <w:t xml:space="preserve"> #StundaBezTransporta, </w:t>
      </w:r>
      <w:r w:rsidR="001A2849" w:rsidRPr="00A17F66">
        <w:rPr>
          <w:rFonts w:ascii="Arial" w:hAnsi="Arial" w:cs="Arial"/>
          <w:sz w:val="24"/>
          <w:szCs w:val="24"/>
        </w:rPr>
        <w:t xml:space="preserve">ja </w:t>
      </w:r>
      <w:r w:rsidRPr="00A17F66">
        <w:rPr>
          <w:rFonts w:ascii="Arial" w:hAnsi="Arial" w:cs="Arial"/>
          <w:sz w:val="24"/>
          <w:szCs w:val="24"/>
        </w:rPr>
        <w:t>sociālajos medijos publicē</w:t>
      </w:r>
      <w:r w:rsidR="001A2849" w:rsidRPr="00A17F66">
        <w:rPr>
          <w:rFonts w:ascii="Arial" w:hAnsi="Arial" w:cs="Arial"/>
          <w:sz w:val="24"/>
          <w:szCs w:val="24"/>
        </w:rPr>
        <w:t>ta</w:t>
      </w:r>
      <w:r w:rsidRPr="00A17F66">
        <w:rPr>
          <w:rFonts w:ascii="Arial" w:hAnsi="Arial" w:cs="Arial"/>
          <w:sz w:val="24"/>
          <w:szCs w:val="24"/>
        </w:rPr>
        <w:t xml:space="preserve"> ar protesta akciju saistīt</w:t>
      </w:r>
      <w:r w:rsidR="001A2849" w:rsidRPr="00A17F66">
        <w:rPr>
          <w:rFonts w:ascii="Arial" w:hAnsi="Arial" w:cs="Arial"/>
          <w:sz w:val="24"/>
          <w:szCs w:val="24"/>
        </w:rPr>
        <w:t>a</w:t>
      </w:r>
      <w:r w:rsidRPr="00A17F66">
        <w:rPr>
          <w:rFonts w:ascii="Arial" w:hAnsi="Arial" w:cs="Arial"/>
          <w:sz w:val="24"/>
          <w:szCs w:val="24"/>
        </w:rPr>
        <w:t xml:space="preserve"> informācij</w:t>
      </w:r>
      <w:r w:rsidR="001A2849" w:rsidRPr="00A17F66">
        <w:rPr>
          <w:rFonts w:ascii="Arial" w:hAnsi="Arial" w:cs="Arial"/>
          <w:sz w:val="24"/>
          <w:szCs w:val="24"/>
        </w:rPr>
        <w:t>a.</w:t>
      </w:r>
    </w:p>
    <w:p w14:paraId="7B411549" w14:textId="34459FF0" w:rsidR="001A2849" w:rsidRPr="00A17F66" w:rsidRDefault="001A2849" w:rsidP="0072602A">
      <w:pPr>
        <w:spacing w:after="120" w:line="240" w:lineRule="auto"/>
        <w:ind w:firstLine="720"/>
        <w:jc w:val="both"/>
        <w:rPr>
          <w:rFonts w:ascii="Arial" w:hAnsi="Arial" w:cs="Arial"/>
          <w:sz w:val="24"/>
          <w:szCs w:val="24"/>
        </w:rPr>
      </w:pPr>
      <w:r w:rsidRPr="00A17F66">
        <w:rPr>
          <w:rFonts w:ascii="Arial" w:hAnsi="Arial" w:cs="Arial"/>
          <w:sz w:val="24"/>
          <w:szCs w:val="24"/>
        </w:rPr>
        <w:t>Akcijas mērķis ir aizstāvēt iedzīvotāju intereses un pievērst lēmumu pieņēmēju uzmanību par nepietiekamo finansējumu sabiedriskā transporta nozarei. Ārkārtas apstākļu dēļ strauji pieaugušas izmaksas, uzņēmumu finansiālās iespējas ir būtiski samazinājušās, ierobežoto finanšu resursu dēļ kļūst arvien grūtāk piesaistīt autobusu vadītājus, un tas apdraud regulāru un nepārtrauktu pakalpojumu nodrošināšanu iedzīvotājiem.</w:t>
      </w:r>
    </w:p>
    <w:p w14:paraId="49FD68D0" w14:textId="3191412C" w:rsidR="00BA3315" w:rsidRPr="00A17F66" w:rsidRDefault="0010091C" w:rsidP="005D1C01">
      <w:pPr>
        <w:spacing w:after="120" w:line="240" w:lineRule="auto"/>
        <w:ind w:firstLine="720"/>
        <w:jc w:val="both"/>
        <w:rPr>
          <w:rFonts w:ascii="Arial" w:hAnsi="Arial" w:cs="Arial"/>
          <w:sz w:val="24"/>
          <w:szCs w:val="24"/>
        </w:rPr>
      </w:pPr>
      <w:r w:rsidRPr="00A17F66">
        <w:rPr>
          <w:rFonts w:ascii="Arial" w:hAnsi="Arial" w:cs="Arial"/>
          <w:sz w:val="24"/>
          <w:szCs w:val="24"/>
        </w:rPr>
        <w:t>Vēlamies atzīmēt, ka Sabiedriskā transporta padome 04.09.2025. nolēma, ka dotētais reģionālās nozīmes autobusu maršruta tīkls nākamgad plānots 56,145 miljonu kilometru apmērā, kas ir par 11,06 miljoniem kilometru jeb 16% mazāk nekā prognozēts 2025.gadā. Paredzēts, ka katrā maršruta tīkla daļā tiks samazināti reisi vai reisu daļas ar zemu rentabilitātes un pārvadāto pasažieru rādītāju.</w:t>
      </w:r>
      <w:r w:rsidR="005D1C01" w:rsidRPr="00A17F66">
        <w:rPr>
          <w:rFonts w:ascii="Arial" w:hAnsi="Arial" w:cs="Arial"/>
          <w:sz w:val="24"/>
          <w:szCs w:val="24"/>
        </w:rPr>
        <w:t xml:space="preserve"> Pieņemtais lēmums būtiski ietekmēs pasažieru mobilitātes iespējas lauku reģionos.</w:t>
      </w:r>
      <w:r w:rsidR="00A903CD" w:rsidRPr="00A17F66">
        <w:rPr>
          <w:rFonts w:ascii="Arial" w:hAnsi="Arial" w:cs="Arial"/>
          <w:sz w:val="24"/>
          <w:szCs w:val="24"/>
        </w:rPr>
        <w:t xml:space="preserve"> Finansējuma trūkums nozarei turpmāk vēl vairāk ierobežos pasažieru iespējas nokļūt uz skolu, aptieku vai darba vietu.</w:t>
      </w:r>
    </w:p>
    <w:p w14:paraId="1E23DE54" w14:textId="77777777" w:rsidR="0097600D" w:rsidRPr="00A17F66" w:rsidRDefault="0097600D" w:rsidP="0072602A">
      <w:pPr>
        <w:spacing w:after="120" w:line="240" w:lineRule="auto"/>
        <w:jc w:val="both"/>
        <w:rPr>
          <w:rFonts w:ascii="Arial" w:hAnsi="Arial" w:cs="Arial"/>
          <w:b/>
          <w:bCs/>
          <w:sz w:val="24"/>
          <w:szCs w:val="24"/>
        </w:rPr>
      </w:pPr>
      <w:r w:rsidRPr="00A17F66">
        <w:rPr>
          <w:rFonts w:ascii="Arial" w:hAnsi="Arial" w:cs="Arial"/>
          <w:b/>
          <w:bCs/>
          <w:sz w:val="24"/>
          <w:szCs w:val="24"/>
        </w:rPr>
        <w:t>Pārvadātāju prasības</w:t>
      </w:r>
    </w:p>
    <w:p w14:paraId="481AFECB" w14:textId="77777777" w:rsidR="0097600D" w:rsidRPr="00A17F66" w:rsidRDefault="001A2849" w:rsidP="0072602A">
      <w:pPr>
        <w:spacing w:after="120" w:line="240" w:lineRule="auto"/>
        <w:ind w:firstLine="720"/>
        <w:jc w:val="both"/>
        <w:rPr>
          <w:rFonts w:ascii="Arial" w:hAnsi="Arial" w:cs="Arial"/>
          <w:b/>
          <w:bCs/>
          <w:sz w:val="24"/>
          <w:szCs w:val="24"/>
        </w:rPr>
      </w:pPr>
      <w:r w:rsidRPr="00A17F66">
        <w:rPr>
          <w:rFonts w:ascii="Arial" w:hAnsi="Arial" w:cs="Arial"/>
          <w:b/>
          <w:bCs/>
          <w:sz w:val="24"/>
          <w:szCs w:val="24"/>
        </w:rPr>
        <w:t xml:space="preserve">Lūdzam kompensēt pārvadātāju zaudējumus, kas radušies ilgtermiņu līgumu </w:t>
      </w:r>
      <w:r w:rsidR="0097600D" w:rsidRPr="00A17F66">
        <w:rPr>
          <w:rFonts w:ascii="Arial" w:hAnsi="Arial" w:cs="Arial"/>
          <w:b/>
          <w:bCs/>
          <w:sz w:val="24"/>
          <w:szCs w:val="24"/>
        </w:rPr>
        <w:t>dēļ</w:t>
      </w:r>
      <w:r w:rsidRPr="00A17F66">
        <w:rPr>
          <w:rFonts w:ascii="Arial" w:hAnsi="Arial" w:cs="Arial"/>
          <w:b/>
          <w:bCs/>
          <w:sz w:val="24"/>
          <w:szCs w:val="24"/>
        </w:rPr>
        <w:t xml:space="preserve"> ārkārtas apstākļu ietekmē laikā no 2022. gada 1. jūlija līdz 2025. gada 31. augustam.</w:t>
      </w:r>
      <w:r w:rsidRPr="00A17F66">
        <w:rPr>
          <w:rFonts w:ascii="Arial" w:hAnsi="Arial" w:cs="Arial"/>
          <w:sz w:val="24"/>
          <w:szCs w:val="24"/>
        </w:rPr>
        <w:t xml:space="preserve"> Prasītā kompensācija 10 % apmērā no ilgtermiņa līgumos noteiktās pakalpojuma cenas sedz tikai to faktisko izmaksu daļu, kas pārsniedz piedāvājumos prognozēto izmaksu pieaugumu. Tiek lūgts kompensēt tikai to sadārdzinājumu, kuru nebija iespējams paredzēt ne pārvadātājiem, ne pasūtītājam, pat ne Latvijas Bankas ekspertiem.</w:t>
      </w:r>
    </w:p>
    <w:p w14:paraId="52D3BEE9" w14:textId="27D71A4F" w:rsidR="0097600D" w:rsidRPr="00A17F66" w:rsidRDefault="001A2849" w:rsidP="0072602A">
      <w:pPr>
        <w:spacing w:after="120" w:line="240" w:lineRule="auto"/>
        <w:ind w:firstLine="720"/>
        <w:jc w:val="both"/>
        <w:rPr>
          <w:rFonts w:ascii="Arial" w:hAnsi="Arial" w:cs="Arial"/>
          <w:sz w:val="24"/>
          <w:szCs w:val="24"/>
        </w:rPr>
      </w:pPr>
      <w:r w:rsidRPr="00A17F66">
        <w:rPr>
          <w:rFonts w:ascii="Arial" w:hAnsi="Arial" w:cs="Arial"/>
          <w:sz w:val="24"/>
          <w:szCs w:val="24"/>
        </w:rPr>
        <w:t xml:space="preserve">Dīzeļdegvielas cenu maksimums Latvijā tika fiksēts 2022. gada jūnijā, un pēc 1. jūlija iestājās ilgstošs augstu izmaksu periods, kas būtiski palielināja pārvadājumu pašizmaksu. Šajā brīdī pieci pārvadātāji jau bija uzsākuši ilgtermiņa līgumu izpildi. </w:t>
      </w:r>
      <w:proofErr w:type="spellStart"/>
      <w:r w:rsidRPr="00A17F66">
        <w:rPr>
          <w:rFonts w:ascii="Arial" w:hAnsi="Arial" w:cs="Arial"/>
          <w:sz w:val="24"/>
          <w:szCs w:val="24"/>
        </w:rPr>
        <w:t>Retroaktīva</w:t>
      </w:r>
      <w:proofErr w:type="spellEnd"/>
      <w:r w:rsidRPr="00A17F66">
        <w:rPr>
          <w:rFonts w:ascii="Arial" w:hAnsi="Arial" w:cs="Arial"/>
          <w:sz w:val="24"/>
          <w:szCs w:val="24"/>
        </w:rPr>
        <w:t xml:space="preserve"> kompensācija nepieciešama tāpēc, ka pārvadātāji zaudējumus uzkrāj jau kopš 2022. gada jūlija, nodrošinot sabiedriskā transporta pakalpojumu nepārtrauktību. Ja šie zaudējumi netiks kompensēti, uzņēmumu finansiālā situācija kļūs kritiska un būs apdraudēta </w:t>
      </w:r>
      <w:r w:rsidR="00832505" w:rsidRPr="00A17F66">
        <w:rPr>
          <w:rFonts w:ascii="Arial" w:hAnsi="Arial" w:cs="Arial"/>
          <w:sz w:val="24"/>
          <w:szCs w:val="24"/>
        </w:rPr>
        <w:t>sabiedriskā transporta pakalpojumu sniegšana.</w:t>
      </w:r>
    </w:p>
    <w:p w14:paraId="348E3803" w14:textId="1A3B3599" w:rsidR="006401E1" w:rsidRPr="00A17F66" w:rsidRDefault="00496198" w:rsidP="0072602A">
      <w:pPr>
        <w:spacing w:after="120" w:line="240" w:lineRule="auto"/>
        <w:ind w:firstLine="720"/>
        <w:jc w:val="both"/>
        <w:rPr>
          <w:rFonts w:ascii="Arial" w:hAnsi="Arial" w:cs="Arial"/>
          <w:b/>
          <w:bCs/>
          <w:sz w:val="24"/>
          <w:szCs w:val="24"/>
        </w:rPr>
      </w:pPr>
      <w:r w:rsidRPr="00A17F66">
        <w:rPr>
          <w:rFonts w:ascii="Arial" w:hAnsi="Arial" w:cs="Arial"/>
          <w:sz w:val="24"/>
          <w:szCs w:val="24"/>
        </w:rPr>
        <w:t>Slēdzot līgumus, p</w:t>
      </w:r>
      <w:r w:rsidR="006401E1" w:rsidRPr="00A17F66">
        <w:rPr>
          <w:rFonts w:ascii="Arial" w:hAnsi="Arial" w:cs="Arial"/>
          <w:sz w:val="24"/>
          <w:szCs w:val="24"/>
        </w:rPr>
        <w:t>ārvadātāji uzņēmās samērīgus komercdarbības riskus, taču vēlāk Krievijas sāktā kara Ukrainā un inflācijas izraisītā ilgstošā cenu pieauguma dēļ būtiski pārsnie</w:t>
      </w:r>
      <w:r w:rsidR="0072602A" w:rsidRPr="00A17F66">
        <w:rPr>
          <w:rFonts w:ascii="Arial" w:hAnsi="Arial" w:cs="Arial"/>
          <w:sz w:val="24"/>
          <w:szCs w:val="24"/>
        </w:rPr>
        <w:t>gts tas</w:t>
      </w:r>
      <w:r w:rsidR="006401E1" w:rsidRPr="00A17F66">
        <w:rPr>
          <w:rFonts w:ascii="Arial" w:hAnsi="Arial" w:cs="Arial"/>
          <w:sz w:val="24"/>
          <w:szCs w:val="24"/>
        </w:rPr>
        <w:t xml:space="preserve">, ko varēja objektīvi prognozēt un </w:t>
      </w:r>
      <w:r w:rsidR="0072602A" w:rsidRPr="00A17F66">
        <w:rPr>
          <w:rFonts w:ascii="Arial" w:hAnsi="Arial" w:cs="Arial"/>
          <w:sz w:val="24"/>
          <w:szCs w:val="24"/>
        </w:rPr>
        <w:t>iekļaut</w:t>
      </w:r>
      <w:r w:rsidR="006401E1" w:rsidRPr="00A17F66">
        <w:rPr>
          <w:rFonts w:ascii="Arial" w:hAnsi="Arial" w:cs="Arial"/>
          <w:sz w:val="24"/>
          <w:szCs w:val="24"/>
        </w:rPr>
        <w:t xml:space="preserve"> piedāvājumos.</w:t>
      </w:r>
      <w:r w:rsidR="0072602A" w:rsidRPr="00A17F66">
        <w:rPr>
          <w:rFonts w:ascii="Arial" w:hAnsi="Arial" w:cs="Arial"/>
          <w:sz w:val="24"/>
          <w:szCs w:val="24"/>
        </w:rPr>
        <w:t xml:space="preserve"> </w:t>
      </w:r>
      <w:r w:rsidR="00487353" w:rsidRPr="00A17F66">
        <w:rPr>
          <w:rFonts w:ascii="Arial" w:hAnsi="Arial" w:cs="Arial"/>
          <w:sz w:val="24"/>
          <w:szCs w:val="24"/>
        </w:rPr>
        <w:t>Turklāt i</w:t>
      </w:r>
      <w:r w:rsidR="006401E1" w:rsidRPr="00A17F66">
        <w:rPr>
          <w:rFonts w:ascii="Arial" w:hAnsi="Arial" w:cs="Arial"/>
          <w:sz w:val="24"/>
          <w:szCs w:val="24"/>
        </w:rPr>
        <w:t>nvestīcijas jau bija veiktas</w:t>
      </w:r>
      <w:r w:rsidR="0072602A" w:rsidRPr="00A17F66">
        <w:rPr>
          <w:rFonts w:ascii="Arial" w:hAnsi="Arial" w:cs="Arial"/>
          <w:sz w:val="24"/>
          <w:szCs w:val="24"/>
        </w:rPr>
        <w:t xml:space="preserve"> –</w:t>
      </w:r>
      <w:r w:rsidR="006401E1" w:rsidRPr="00A17F66">
        <w:rPr>
          <w:rFonts w:ascii="Arial" w:hAnsi="Arial" w:cs="Arial"/>
          <w:sz w:val="24"/>
          <w:szCs w:val="24"/>
        </w:rPr>
        <w:t xml:space="preserve"> daudzi uzņēmumi jau bija ieguldījuši autobusu parkā, remontos un darbiniekos, lai piedalītos konkursā. Atteikšanās nozīmētu šo ieguldījumu zaudēšanu.</w:t>
      </w:r>
      <w:r w:rsidR="006401E1" w:rsidRPr="00A17F66">
        <w:rPr>
          <w:rFonts w:ascii="Arial" w:hAnsi="Arial" w:cs="Arial"/>
          <w:b/>
          <w:bCs/>
          <w:sz w:val="24"/>
          <w:szCs w:val="24"/>
        </w:rPr>
        <w:t xml:space="preserve"> </w:t>
      </w:r>
    </w:p>
    <w:p w14:paraId="244B3B4F" w14:textId="630E8119" w:rsidR="001A2849" w:rsidRPr="00A17F66" w:rsidRDefault="001A2849" w:rsidP="0072602A">
      <w:pPr>
        <w:spacing w:after="120" w:line="240" w:lineRule="auto"/>
        <w:ind w:firstLine="720"/>
        <w:jc w:val="both"/>
        <w:rPr>
          <w:rFonts w:ascii="Arial" w:hAnsi="Arial" w:cs="Arial"/>
          <w:b/>
          <w:bCs/>
          <w:sz w:val="24"/>
          <w:szCs w:val="24"/>
        </w:rPr>
      </w:pPr>
      <w:r w:rsidRPr="00A17F66">
        <w:rPr>
          <w:rFonts w:ascii="Arial" w:hAnsi="Arial" w:cs="Arial"/>
          <w:b/>
          <w:bCs/>
          <w:sz w:val="24"/>
          <w:szCs w:val="24"/>
        </w:rPr>
        <w:t>Lūdzam palielināt līgumcenu vismaz 10</w:t>
      </w:r>
      <w:r w:rsidR="0097600D" w:rsidRPr="00A17F66">
        <w:rPr>
          <w:rFonts w:ascii="Arial" w:hAnsi="Arial" w:cs="Arial"/>
          <w:b/>
          <w:bCs/>
          <w:sz w:val="24"/>
          <w:szCs w:val="24"/>
        </w:rPr>
        <w:t xml:space="preserve"> </w:t>
      </w:r>
      <w:r w:rsidRPr="00A17F66">
        <w:rPr>
          <w:rFonts w:ascii="Arial" w:hAnsi="Arial" w:cs="Arial"/>
          <w:b/>
          <w:bCs/>
          <w:sz w:val="24"/>
          <w:szCs w:val="24"/>
        </w:rPr>
        <w:t xml:space="preserve">% apmērā no </w:t>
      </w:r>
      <w:r w:rsidR="0097600D" w:rsidRPr="00A17F66">
        <w:rPr>
          <w:rFonts w:ascii="Arial" w:hAnsi="Arial" w:cs="Arial"/>
          <w:b/>
          <w:bCs/>
          <w:sz w:val="24"/>
          <w:szCs w:val="24"/>
        </w:rPr>
        <w:t>1. septembra</w:t>
      </w:r>
      <w:r w:rsidRPr="00A17F66">
        <w:rPr>
          <w:rFonts w:ascii="Arial" w:hAnsi="Arial" w:cs="Arial"/>
          <w:sz w:val="24"/>
          <w:szCs w:val="24"/>
        </w:rPr>
        <w:t>, veicot atbilstošus grozījumus līgumos. 10 % palielinājums nenosedz faktisko pašizmaksu, bet vismaz samazina zaudējumu apmēru, paverot iespēju turpināt sniegt pakalpojumu.</w:t>
      </w:r>
    </w:p>
    <w:p w14:paraId="548481A8" w14:textId="7B560C4A" w:rsidR="006401E1" w:rsidRPr="00A17F66" w:rsidRDefault="0097600D" w:rsidP="0072602A">
      <w:pPr>
        <w:spacing w:after="120" w:line="240" w:lineRule="auto"/>
        <w:jc w:val="both"/>
        <w:rPr>
          <w:rFonts w:ascii="Arial" w:hAnsi="Arial" w:cs="Arial"/>
          <w:sz w:val="24"/>
          <w:szCs w:val="24"/>
        </w:rPr>
      </w:pPr>
      <w:r w:rsidRPr="00A17F66">
        <w:rPr>
          <w:rFonts w:ascii="Arial" w:hAnsi="Arial" w:cs="Arial"/>
          <w:b/>
          <w:bCs/>
          <w:sz w:val="24"/>
          <w:szCs w:val="24"/>
        </w:rPr>
        <w:tab/>
      </w:r>
      <w:r w:rsidRPr="00A17F66">
        <w:rPr>
          <w:rFonts w:ascii="Arial" w:hAnsi="Arial" w:cs="Arial"/>
          <w:sz w:val="24"/>
          <w:szCs w:val="24"/>
        </w:rPr>
        <w:t>Nepietiekams finansējums</w:t>
      </w:r>
      <w:r w:rsidRPr="00A17F66">
        <w:rPr>
          <w:rFonts w:ascii="Arial" w:hAnsi="Arial" w:cs="Arial"/>
          <w:b/>
          <w:bCs/>
          <w:sz w:val="24"/>
          <w:szCs w:val="24"/>
        </w:rPr>
        <w:t xml:space="preserve"> </w:t>
      </w:r>
      <w:r w:rsidRPr="00A17F66">
        <w:rPr>
          <w:rFonts w:ascii="Arial" w:hAnsi="Arial" w:cs="Arial"/>
          <w:sz w:val="24"/>
          <w:szCs w:val="24"/>
        </w:rPr>
        <w:t xml:space="preserve">sabiedriskā transporta pakalpojumu sniegšanai ir ilglaicīga problēma. </w:t>
      </w:r>
      <w:r w:rsidR="006401E1" w:rsidRPr="00A17F66">
        <w:rPr>
          <w:rFonts w:ascii="Arial" w:hAnsi="Arial" w:cs="Arial"/>
          <w:sz w:val="24"/>
          <w:szCs w:val="24"/>
        </w:rPr>
        <w:t xml:space="preserve">Pārvadātāji jau vairāku gadu garumā katrs individuāli ir vērsušie pie </w:t>
      </w:r>
      <w:r w:rsidR="006401E1" w:rsidRPr="00A17F66">
        <w:rPr>
          <w:rFonts w:ascii="Arial" w:hAnsi="Arial" w:cs="Arial"/>
          <w:sz w:val="24"/>
          <w:szCs w:val="24"/>
        </w:rPr>
        <w:lastRenderedPageBreak/>
        <w:t>valsts SIA “Autotransporta direkcija” (pakalpojumu pasūtītājs) un Satiksmes ministrijas, lai informētu par situācijas nopietnību, lūdzot atbalstu atbilstoši līgumos un normatīvajos aktos noteiktai kārtībai. Jāpiemin, ka 5. septembrī pārvadātājiem bija tikšanās ar valsts SIA “Autotransporta direkcija” un Satiksmes ministriju, bet diemžēl risinājumi neti</w:t>
      </w:r>
      <w:r w:rsidR="0066394E" w:rsidRPr="00A17F66">
        <w:rPr>
          <w:rFonts w:ascii="Arial" w:hAnsi="Arial" w:cs="Arial"/>
          <w:sz w:val="24"/>
          <w:szCs w:val="24"/>
        </w:rPr>
        <w:t xml:space="preserve">ka </w:t>
      </w:r>
      <w:r w:rsidR="006401E1" w:rsidRPr="00A17F66">
        <w:rPr>
          <w:rFonts w:ascii="Arial" w:hAnsi="Arial" w:cs="Arial"/>
          <w:sz w:val="24"/>
          <w:szCs w:val="24"/>
        </w:rPr>
        <w:t>piedāvāti.</w:t>
      </w:r>
    </w:p>
    <w:p w14:paraId="7F9E205A" w14:textId="4BFD6E7D" w:rsidR="001A2849" w:rsidRPr="00A17F66" w:rsidRDefault="001A2849" w:rsidP="0072602A">
      <w:pPr>
        <w:spacing w:after="120" w:line="240" w:lineRule="auto"/>
        <w:ind w:firstLine="720"/>
        <w:jc w:val="both"/>
        <w:rPr>
          <w:rFonts w:ascii="Arial" w:hAnsi="Arial" w:cs="Arial"/>
          <w:sz w:val="24"/>
          <w:szCs w:val="24"/>
        </w:rPr>
      </w:pPr>
      <w:r w:rsidRPr="00A17F66">
        <w:rPr>
          <w:rFonts w:ascii="Arial" w:hAnsi="Arial" w:cs="Arial"/>
          <w:sz w:val="24"/>
          <w:szCs w:val="24"/>
        </w:rPr>
        <w:t xml:space="preserve">Pārvadātāji, gatavojot piedāvājumus iepirkumiem 2019.–2021. gadā, balstījās uz Latvijas Bankas oficiālajām prognozēm un pasūtītāja norādēm iepirkuma dokumentācijā par paredzamajām līgumcenām. Ja prognozes būtu piepildījušās, līgumu izpilde būtu iespējama par piedāvājumā noteiktajām cenām. </w:t>
      </w:r>
    </w:p>
    <w:p w14:paraId="704C121B" w14:textId="733C4B99" w:rsidR="001A2849" w:rsidRPr="00A17F66" w:rsidRDefault="001A2849" w:rsidP="0072602A">
      <w:pPr>
        <w:spacing w:after="120" w:line="240" w:lineRule="auto"/>
        <w:ind w:firstLine="720"/>
        <w:jc w:val="both"/>
        <w:rPr>
          <w:rFonts w:ascii="Arial" w:eastAsia="Times New Roman" w:hAnsi="Arial" w:cs="Arial"/>
          <w:color w:val="000000"/>
          <w:sz w:val="24"/>
          <w:szCs w:val="24"/>
          <w:lang w:eastAsia="lv-LV"/>
          <w14:ligatures w14:val="none"/>
        </w:rPr>
      </w:pPr>
      <w:r w:rsidRPr="00A17F66">
        <w:rPr>
          <w:rFonts w:ascii="Arial" w:eastAsia="Times New Roman" w:hAnsi="Arial" w:cs="Arial"/>
          <w:color w:val="000000"/>
          <w:sz w:val="24"/>
          <w:szCs w:val="24"/>
          <w:lang w:eastAsia="lv-LV"/>
          <w14:ligatures w14:val="none"/>
        </w:rPr>
        <w:t>Apkopojot informāciju par visiem pārvadātājiem, kuri sniedz sabiedriskā transporta pakalpojumus reģionālās nozīmes pārvadājumos</w:t>
      </w:r>
      <w:r w:rsidR="0066394E" w:rsidRPr="00A17F66">
        <w:rPr>
          <w:rFonts w:ascii="Arial" w:eastAsia="Times New Roman" w:hAnsi="Arial" w:cs="Arial"/>
          <w:color w:val="000000"/>
          <w:sz w:val="24"/>
          <w:szCs w:val="24"/>
          <w:lang w:eastAsia="lv-LV"/>
          <w14:ligatures w14:val="none"/>
        </w:rPr>
        <w:t>,</w:t>
      </w:r>
      <w:r w:rsidRPr="00A17F66">
        <w:rPr>
          <w:rFonts w:ascii="Arial" w:eastAsia="Times New Roman" w:hAnsi="Arial" w:cs="Arial"/>
          <w:color w:val="000000"/>
          <w:sz w:val="24"/>
          <w:szCs w:val="24"/>
          <w:lang w:eastAsia="lv-LV"/>
          <w14:ligatures w14:val="none"/>
        </w:rPr>
        <w:t xml:space="preserve"> zaudējumu apmērs 2025. gadā varētu sasniegt 6,95 milj. </w:t>
      </w:r>
      <w:proofErr w:type="spellStart"/>
      <w:r w:rsidRPr="00A17F66">
        <w:rPr>
          <w:rFonts w:ascii="Arial" w:eastAsia="Times New Roman" w:hAnsi="Arial" w:cs="Arial"/>
          <w:color w:val="000000"/>
          <w:sz w:val="24"/>
          <w:szCs w:val="24"/>
          <w:lang w:eastAsia="lv-LV"/>
          <w14:ligatures w14:val="none"/>
        </w:rPr>
        <w:t>euro</w:t>
      </w:r>
      <w:proofErr w:type="spellEnd"/>
      <w:r w:rsidRPr="00A17F66">
        <w:rPr>
          <w:rFonts w:ascii="Arial" w:eastAsia="Times New Roman" w:hAnsi="Arial" w:cs="Arial"/>
          <w:color w:val="000000"/>
          <w:sz w:val="24"/>
          <w:szCs w:val="24"/>
          <w:lang w:eastAsia="lv-LV"/>
          <w14:ligatures w14:val="none"/>
        </w:rPr>
        <w:t xml:space="preserve">. </w:t>
      </w:r>
      <w:r w:rsidR="006401E1" w:rsidRPr="00A17F66">
        <w:rPr>
          <w:rFonts w:ascii="Arial" w:eastAsia="Times New Roman" w:hAnsi="Arial" w:cs="Arial"/>
          <w:color w:val="000000"/>
          <w:sz w:val="24"/>
          <w:szCs w:val="24"/>
          <w:lang w:eastAsia="lv-LV"/>
          <w14:ligatures w14:val="none"/>
        </w:rPr>
        <w:t>Tā ir p</w:t>
      </w:r>
      <w:r w:rsidRPr="00A17F66">
        <w:rPr>
          <w:rFonts w:ascii="Arial" w:eastAsia="Times New Roman" w:hAnsi="Arial" w:cs="Arial"/>
          <w:color w:val="000000"/>
          <w:sz w:val="24"/>
          <w:szCs w:val="24"/>
          <w:lang w:eastAsia="lv-LV"/>
          <w14:ligatures w14:val="none"/>
        </w:rPr>
        <w:t xml:space="preserve">rognoze atbilstoši šī brīža cenām, </w:t>
      </w:r>
      <w:r w:rsidR="006401E1" w:rsidRPr="00A17F66">
        <w:rPr>
          <w:rFonts w:ascii="Arial" w:eastAsia="Times New Roman" w:hAnsi="Arial" w:cs="Arial"/>
          <w:color w:val="000000"/>
          <w:sz w:val="24"/>
          <w:szCs w:val="24"/>
          <w:lang w:eastAsia="lv-LV"/>
          <w14:ligatures w14:val="none"/>
        </w:rPr>
        <w:t>pieņemot</w:t>
      </w:r>
      <w:r w:rsidRPr="00A17F66">
        <w:rPr>
          <w:rFonts w:ascii="Arial" w:eastAsia="Times New Roman" w:hAnsi="Arial" w:cs="Arial"/>
          <w:color w:val="000000"/>
          <w:sz w:val="24"/>
          <w:szCs w:val="24"/>
          <w:lang w:eastAsia="lv-LV"/>
          <w14:ligatures w14:val="none"/>
        </w:rPr>
        <w:t>, ka otrajā pusgadā nav būtiskas svārstības galvenaj</w:t>
      </w:r>
      <w:r w:rsidR="006401E1" w:rsidRPr="00A17F66">
        <w:rPr>
          <w:rFonts w:ascii="Arial" w:eastAsia="Times New Roman" w:hAnsi="Arial" w:cs="Arial"/>
          <w:color w:val="000000"/>
          <w:sz w:val="24"/>
          <w:szCs w:val="24"/>
          <w:lang w:eastAsia="lv-LV"/>
          <w14:ligatures w14:val="none"/>
        </w:rPr>
        <w:t>ās</w:t>
      </w:r>
      <w:r w:rsidRPr="00A17F66">
        <w:rPr>
          <w:rFonts w:ascii="Arial" w:eastAsia="Times New Roman" w:hAnsi="Arial" w:cs="Arial"/>
          <w:color w:val="000000"/>
          <w:sz w:val="24"/>
          <w:szCs w:val="24"/>
          <w:lang w:eastAsia="lv-LV"/>
          <w14:ligatures w14:val="none"/>
        </w:rPr>
        <w:t xml:space="preserve"> izmaks</w:t>
      </w:r>
      <w:r w:rsidR="006401E1" w:rsidRPr="00A17F66">
        <w:rPr>
          <w:rFonts w:ascii="Arial" w:eastAsia="Times New Roman" w:hAnsi="Arial" w:cs="Arial"/>
          <w:color w:val="000000"/>
          <w:sz w:val="24"/>
          <w:szCs w:val="24"/>
          <w:lang w:eastAsia="lv-LV"/>
          <w14:ligatures w14:val="none"/>
        </w:rPr>
        <w:t>ās</w:t>
      </w:r>
      <w:r w:rsidRPr="00A17F66">
        <w:rPr>
          <w:rFonts w:ascii="Arial" w:eastAsia="Times New Roman" w:hAnsi="Arial" w:cs="Arial"/>
          <w:color w:val="000000"/>
          <w:sz w:val="24"/>
          <w:szCs w:val="24"/>
          <w:lang w:eastAsia="lv-LV"/>
          <w14:ligatures w14:val="none"/>
        </w:rPr>
        <w:t xml:space="preserve"> (degviela, darba samaksa, EURIBOR u</w:t>
      </w:r>
      <w:r w:rsidR="006401E1" w:rsidRPr="00A17F66">
        <w:rPr>
          <w:rFonts w:ascii="Arial" w:eastAsia="Times New Roman" w:hAnsi="Arial" w:cs="Arial"/>
          <w:color w:val="000000"/>
          <w:sz w:val="24"/>
          <w:szCs w:val="24"/>
          <w:lang w:eastAsia="lv-LV"/>
          <w14:ligatures w14:val="none"/>
        </w:rPr>
        <w:t>.c</w:t>
      </w:r>
      <w:r w:rsidRPr="00A17F66">
        <w:rPr>
          <w:rFonts w:ascii="Arial" w:eastAsia="Times New Roman" w:hAnsi="Arial" w:cs="Arial"/>
          <w:color w:val="000000"/>
          <w:sz w:val="24"/>
          <w:szCs w:val="24"/>
          <w:lang w:eastAsia="lv-LV"/>
          <w14:ligatures w14:val="none"/>
        </w:rPr>
        <w:t xml:space="preserve">.). </w:t>
      </w:r>
    </w:p>
    <w:p w14:paraId="6BC5729E" w14:textId="77777777" w:rsidR="0072602A" w:rsidRPr="00A17F66" w:rsidRDefault="001A2849" w:rsidP="0072602A">
      <w:pPr>
        <w:spacing w:after="120" w:line="240" w:lineRule="auto"/>
        <w:ind w:firstLine="720"/>
        <w:jc w:val="both"/>
        <w:rPr>
          <w:rFonts w:ascii="Arial" w:eastAsia="Times New Roman" w:hAnsi="Arial" w:cs="Arial"/>
          <w:color w:val="000000"/>
          <w:sz w:val="24"/>
          <w:szCs w:val="24"/>
          <w:lang w:eastAsia="lv-LV"/>
          <w14:ligatures w14:val="none"/>
        </w:rPr>
      </w:pPr>
      <w:r w:rsidRPr="00A17F66">
        <w:rPr>
          <w:rFonts w:ascii="Arial" w:eastAsia="Times New Roman" w:hAnsi="Arial" w:cs="Arial"/>
          <w:color w:val="000000"/>
          <w:sz w:val="24"/>
          <w:szCs w:val="24"/>
          <w:lang w:eastAsia="lv-LV"/>
          <w14:ligatures w14:val="none"/>
        </w:rPr>
        <w:t xml:space="preserve">Bez papildu finansējuma uzņēmumi nespēj nosegt šo starpību, un tas tieši apdraud uzņēmumu maksātspēju un iespējas nodrošināt pārvadājumu nepārtrauktību. </w:t>
      </w:r>
    </w:p>
    <w:p w14:paraId="315F87ED" w14:textId="73B506C9" w:rsidR="001A2849" w:rsidRPr="00A17F66" w:rsidRDefault="0072602A" w:rsidP="0072602A">
      <w:pPr>
        <w:spacing w:after="120" w:line="240" w:lineRule="auto"/>
        <w:ind w:firstLine="720"/>
        <w:jc w:val="both"/>
        <w:rPr>
          <w:rFonts w:ascii="Arial" w:hAnsi="Arial" w:cs="Arial"/>
          <w:b/>
          <w:bCs/>
          <w:sz w:val="24"/>
          <w:szCs w:val="24"/>
        </w:rPr>
      </w:pPr>
      <w:r w:rsidRPr="00A17F66">
        <w:rPr>
          <w:rFonts w:ascii="Arial" w:eastAsia="Times New Roman" w:hAnsi="Arial" w:cs="Arial"/>
          <w:b/>
          <w:bCs/>
          <w:color w:val="000000"/>
          <w:sz w:val="24"/>
          <w:szCs w:val="24"/>
          <w:lang w:eastAsia="lv-LV"/>
          <w14:ligatures w14:val="none"/>
        </w:rPr>
        <w:t>Mūsu prioritāte ir, lai iedzīvotājiem būtu drošs, pieejams un uzticams transports. Mēs pilnībā izprotam valsts budžeta iespējas un esam gatavi sadarboties, meklējot risinājumu.</w:t>
      </w:r>
      <w:r w:rsidR="001A2849" w:rsidRPr="00A17F66">
        <w:rPr>
          <w:rFonts w:ascii="Arial" w:eastAsia="Times New Roman" w:hAnsi="Arial" w:cs="Arial"/>
          <w:b/>
          <w:bCs/>
          <w:color w:val="000000"/>
          <w:sz w:val="24"/>
          <w:szCs w:val="24"/>
          <w:lang w:eastAsia="lv-LV"/>
          <w14:ligatures w14:val="none"/>
        </w:rPr>
        <w:t xml:space="preserve">                                                                                                                                                                                                                                                                                                                                                                                                                                            </w:t>
      </w:r>
    </w:p>
    <w:p w14:paraId="3091A4D4" w14:textId="67891D5D" w:rsidR="005C193D" w:rsidRPr="001A2849" w:rsidRDefault="005C193D" w:rsidP="0072602A">
      <w:pPr>
        <w:spacing w:after="120" w:line="240" w:lineRule="auto"/>
        <w:jc w:val="both"/>
        <w:rPr>
          <w:rFonts w:ascii="Arial" w:hAnsi="Arial" w:cs="Arial"/>
        </w:rPr>
      </w:pPr>
    </w:p>
    <w:sectPr w:rsidR="005C193D" w:rsidRPr="001A2849" w:rsidSect="00E22495">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03F5C"/>
    <w:multiLevelType w:val="multilevel"/>
    <w:tmpl w:val="C6240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F6627D"/>
    <w:multiLevelType w:val="hybridMultilevel"/>
    <w:tmpl w:val="3CBEA1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91E580D"/>
    <w:multiLevelType w:val="multilevel"/>
    <w:tmpl w:val="71880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7B408D"/>
    <w:multiLevelType w:val="multilevel"/>
    <w:tmpl w:val="2F5EA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6645C6"/>
    <w:multiLevelType w:val="multilevel"/>
    <w:tmpl w:val="FB56D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C96FEF"/>
    <w:multiLevelType w:val="multilevel"/>
    <w:tmpl w:val="F8BE2C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456630"/>
    <w:multiLevelType w:val="multilevel"/>
    <w:tmpl w:val="1708D5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726B68"/>
    <w:multiLevelType w:val="multilevel"/>
    <w:tmpl w:val="7696D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091D13"/>
    <w:multiLevelType w:val="multilevel"/>
    <w:tmpl w:val="56289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FD7EB4"/>
    <w:multiLevelType w:val="multilevel"/>
    <w:tmpl w:val="22E88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EF6A19"/>
    <w:multiLevelType w:val="hybridMultilevel"/>
    <w:tmpl w:val="0332DD2C"/>
    <w:lvl w:ilvl="0" w:tplc="04260001">
      <w:start w:val="1"/>
      <w:numFmt w:val="bullet"/>
      <w:lvlText w:val=""/>
      <w:lvlJc w:val="left"/>
      <w:pPr>
        <w:ind w:left="765" w:hanging="360"/>
      </w:pPr>
      <w:rPr>
        <w:rFonts w:ascii="Symbol" w:hAnsi="Symbol" w:hint="default"/>
      </w:rPr>
    </w:lvl>
    <w:lvl w:ilvl="1" w:tplc="04260003" w:tentative="1">
      <w:start w:val="1"/>
      <w:numFmt w:val="bullet"/>
      <w:lvlText w:val="o"/>
      <w:lvlJc w:val="left"/>
      <w:pPr>
        <w:ind w:left="1485" w:hanging="360"/>
      </w:pPr>
      <w:rPr>
        <w:rFonts w:ascii="Courier New" w:hAnsi="Courier New" w:cs="Courier New"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cs="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cs="Courier New" w:hint="default"/>
      </w:rPr>
    </w:lvl>
    <w:lvl w:ilvl="8" w:tplc="04260005" w:tentative="1">
      <w:start w:val="1"/>
      <w:numFmt w:val="bullet"/>
      <w:lvlText w:val=""/>
      <w:lvlJc w:val="left"/>
      <w:pPr>
        <w:ind w:left="6525" w:hanging="360"/>
      </w:pPr>
      <w:rPr>
        <w:rFonts w:ascii="Wingdings" w:hAnsi="Wingdings" w:hint="default"/>
      </w:rPr>
    </w:lvl>
  </w:abstractNum>
  <w:abstractNum w:abstractNumId="11" w15:restartNumberingAfterBreak="0">
    <w:nsid w:val="64887762"/>
    <w:multiLevelType w:val="multilevel"/>
    <w:tmpl w:val="9816F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3D4A1B"/>
    <w:multiLevelType w:val="hybridMultilevel"/>
    <w:tmpl w:val="B2D4E72E"/>
    <w:lvl w:ilvl="0" w:tplc="E1C6FDD6">
      <w:start w:val="2"/>
      <w:numFmt w:val="bullet"/>
      <w:lvlText w:val="-"/>
      <w:lvlJc w:val="left"/>
      <w:pPr>
        <w:ind w:left="1080" w:hanging="360"/>
      </w:pPr>
      <w:rPr>
        <w:rFonts w:ascii="Arial" w:eastAsiaTheme="minorHAnsi" w:hAnsi="Arial" w:cs="Aria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3" w15:restartNumberingAfterBreak="0">
    <w:nsid w:val="72BA1A5A"/>
    <w:multiLevelType w:val="multilevel"/>
    <w:tmpl w:val="6676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839930">
    <w:abstractNumId w:val="7"/>
  </w:num>
  <w:num w:numId="2" w16cid:durableId="131289962">
    <w:abstractNumId w:val="9"/>
  </w:num>
  <w:num w:numId="3" w16cid:durableId="1235160457">
    <w:abstractNumId w:val="10"/>
  </w:num>
  <w:num w:numId="4" w16cid:durableId="326788584">
    <w:abstractNumId w:val="8"/>
  </w:num>
  <w:num w:numId="5" w16cid:durableId="565144097">
    <w:abstractNumId w:val="4"/>
  </w:num>
  <w:num w:numId="6" w16cid:durableId="728041240">
    <w:abstractNumId w:val="3"/>
  </w:num>
  <w:num w:numId="7" w16cid:durableId="1900165293">
    <w:abstractNumId w:val="0"/>
  </w:num>
  <w:num w:numId="8" w16cid:durableId="179323408">
    <w:abstractNumId w:val="2"/>
  </w:num>
  <w:num w:numId="9" w16cid:durableId="1174104321">
    <w:abstractNumId w:val="13"/>
  </w:num>
  <w:num w:numId="10" w16cid:durableId="1327131653">
    <w:abstractNumId w:val="11"/>
  </w:num>
  <w:num w:numId="11" w16cid:durableId="1576745995">
    <w:abstractNumId w:val="1"/>
  </w:num>
  <w:num w:numId="12" w16cid:durableId="1576478612">
    <w:abstractNumId w:val="5"/>
  </w:num>
  <w:num w:numId="13" w16cid:durableId="2050958305">
    <w:abstractNumId w:val="6"/>
  </w:num>
  <w:num w:numId="14" w16cid:durableId="16131247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495"/>
    <w:rsid w:val="00052E7B"/>
    <w:rsid w:val="00072323"/>
    <w:rsid w:val="000B307C"/>
    <w:rsid w:val="000C65CE"/>
    <w:rsid w:val="0010091C"/>
    <w:rsid w:val="0012592A"/>
    <w:rsid w:val="001A2849"/>
    <w:rsid w:val="001A35DD"/>
    <w:rsid w:val="001E281F"/>
    <w:rsid w:val="00251D29"/>
    <w:rsid w:val="00277760"/>
    <w:rsid w:val="002D5F45"/>
    <w:rsid w:val="002D6C9F"/>
    <w:rsid w:val="00345207"/>
    <w:rsid w:val="0035225E"/>
    <w:rsid w:val="003C3D5B"/>
    <w:rsid w:val="003F7068"/>
    <w:rsid w:val="0048118A"/>
    <w:rsid w:val="00485563"/>
    <w:rsid w:val="00487353"/>
    <w:rsid w:val="00496198"/>
    <w:rsid w:val="004C3172"/>
    <w:rsid w:val="005310CB"/>
    <w:rsid w:val="005C193D"/>
    <w:rsid w:val="005D1C01"/>
    <w:rsid w:val="005F49E9"/>
    <w:rsid w:val="006401E1"/>
    <w:rsid w:val="00646F5E"/>
    <w:rsid w:val="0066394E"/>
    <w:rsid w:val="006726B2"/>
    <w:rsid w:val="006835C2"/>
    <w:rsid w:val="006939F9"/>
    <w:rsid w:val="0072602A"/>
    <w:rsid w:val="00726658"/>
    <w:rsid w:val="007D59CB"/>
    <w:rsid w:val="00832505"/>
    <w:rsid w:val="00837E10"/>
    <w:rsid w:val="008B53B6"/>
    <w:rsid w:val="008D37DC"/>
    <w:rsid w:val="008E5E92"/>
    <w:rsid w:val="00932F7C"/>
    <w:rsid w:val="0097600D"/>
    <w:rsid w:val="009E1FF1"/>
    <w:rsid w:val="00A17F66"/>
    <w:rsid w:val="00A36ED0"/>
    <w:rsid w:val="00A43E24"/>
    <w:rsid w:val="00A50237"/>
    <w:rsid w:val="00A903CD"/>
    <w:rsid w:val="00AA413A"/>
    <w:rsid w:val="00AE2AF5"/>
    <w:rsid w:val="00B45104"/>
    <w:rsid w:val="00B7475D"/>
    <w:rsid w:val="00BA3315"/>
    <w:rsid w:val="00C277FB"/>
    <w:rsid w:val="00C3394B"/>
    <w:rsid w:val="00CF384E"/>
    <w:rsid w:val="00D67FD2"/>
    <w:rsid w:val="00DE7C0D"/>
    <w:rsid w:val="00DF27C8"/>
    <w:rsid w:val="00E22495"/>
    <w:rsid w:val="00E60571"/>
    <w:rsid w:val="00ED4DBC"/>
    <w:rsid w:val="00ED7C16"/>
    <w:rsid w:val="00F770F0"/>
    <w:rsid w:val="00F87B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E38AF"/>
  <w15:chartTrackingRefBased/>
  <w15:docId w15:val="{C9E57E1F-BAE4-4E0C-BAEF-BC7601951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495"/>
    <w:rPr>
      <w:kern w:val="0"/>
    </w:rPr>
  </w:style>
  <w:style w:type="paragraph" w:styleId="Heading1">
    <w:name w:val="heading 1"/>
    <w:basedOn w:val="Normal"/>
    <w:next w:val="Normal"/>
    <w:link w:val="Heading1Char"/>
    <w:uiPriority w:val="9"/>
    <w:qFormat/>
    <w:rsid w:val="00E2249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2249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2249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2249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2249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224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24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24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24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249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2249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2249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2249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2249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224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24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24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2495"/>
    <w:rPr>
      <w:rFonts w:eastAsiaTheme="majorEastAsia" w:cstheme="majorBidi"/>
      <w:color w:val="272727" w:themeColor="text1" w:themeTint="D8"/>
    </w:rPr>
  </w:style>
  <w:style w:type="paragraph" w:styleId="Title">
    <w:name w:val="Title"/>
    <w:basedOn w:val="Normal"/>
    <w:next w:val="Normal"/>
    <w:link w:val="TitleChar"/>
    <w:uiPriority w:val="10"/>
    <w:qFormat/>
    <w:rsid w:val="00E224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24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24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24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2495"/>
    <w:pPr>
      <w:spacing w:before="160"/>
      <w:jc w:val="center"/>
    </w:pPr>
    <w:rPr>
      <w:i/>
      <w:iCs/>
      <w:color w:val="404040" w:themeColor="text1" w:themeTint="BF"/>
    </w:rPr>
  </w:style>
  <w:style w:type="character" w:customStyle="1" w:styleId="QuoteChar">
    <w:name w:val="Quote Char"/>
    <w:basedOn w:val="DefaultParagraphFont"/>
    <w:link w:val="Quote"/>
    <w:uiPriority w:val="29"/>
    <w:rsid w:val="00E22495"/>
    <w:rPr>
      <w:i/>
      <w:iCs/>
      <w:color w:val="404040" w:themeColor="text1" w:themeTint="BF"/>
    </w:rPr>
  </w:style>
  <w:style w:type="paragraph" w:styleId="ListParagraph">
    <w:name w:val="List Paragraph"/>
    <w:aliases w:val="Syle 1,Normal bullet 2,Bullet list,2,Strip,Párrafo de lista,List Paragraph1,LP1.,Numbered Para 1,Dot pt,No Spacing1,List Paragraph Char Char Char,Indicator Text,Bullet 1,Bullet Points,MAIN CONTENT,IFCL - List Paragraph,List Paragraph12"/>
    <w:basedOn w:val="Normal"/>
    <w:link w:val="ListParagraphChar"/>
    <w:uiPriority w:val="99"/>
    <w:qFormat/>
    <w:rsid w:val="00E22495"/>
    <w:pPr>
      <w:ind w:left="720"/>
      <w:contextualSpacing/>
    </w:pPr>
  </w:style>
  <w:style w:type="character" w:styleId="IntenseEmphasis">
    <w:name w:val="Intense Emphasis"/>
    <w:basedOn w:val="DefaultParagraphFont"/>
    <w:uiPriority w:val="21"/>
    <w:qFormat/>
    <w:rsid w:val="00E22495"/>
    <w:rPr>
      <w:i/>
      <w:iCs/>
      <w:color w:val="2F5496" w:themeColor="accent1" w:themeShade="BF"/>
    </w:rPr>
  </w:style>
  <w:style w:type="paragraph" w:styleId="IntenseQuote">
    <w:name w:val="Intense Quote"/>
    <w:basedOn w:val="Normal"/>
    <w:next w:val="Normal"/>
    <w:link w:val="IntenseQuoteChar"/>
    <w:uiPriority w:val="30"/>
    <w:qFormat/>
    <w:rsid w:val="00E224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22495"/>
    <w:rPr>
      <w:i/>
      <w:iCs/>
      <w:color w:val="2F5496" w:themeColor="accent1" w:themeShade="BF"/>
    </w:rPr>
  </w:style>
  <w:style w:type="character" w:styleId="IntenseReference">
    <w:name w:val="Intense Reference"/>
    <w:basedOn w:val="DefaultParagraphFont"/>
    <w:uiPriority w:val="32"/>
    <w:qFormat/>
    <w:rsid w:val="00E22495"/>
    <w:rPr>
      <w:b/>
      <w:bCs/>
      <w:smallCaps/>
      <w:color w:val="2F5496" w:themeColor="accent1" w:themeShade="BF"/>
      <w:spacing w:val="5"/>
    </w:rPr>
  </w:style>
  <w:style w:type="character" w:customStyle="1" w:styleId="ListParagraphChar">
    <w:name w:val="List Paragraph Char"/>
    <w:aliases w:val="Syle 1 Char,Normal bullet 2 Char,Bullet list Char,2 Char,Strip Char,Párrafo de lista Char,List Paragraph1 Char,LP1. Char,Numbered Para 1 Char,Dot pt Char,No Spacing1 Char,List Paragraph Char Char Char Char,Indicator Text Char"/>
    <w:link w:val="ListParagraph"/>
    <w:uiPriority w:val="99"/>
    <w:qFormat/>
    <w:locked/>
    <w:rsid w:val="001A2849"/>
    <w:rPr>
      <w:kern w:val="0"/>
    </w:rPr>
  </w:style>
  <w:style w:type="paragraph" w:styleId="Revision">
    <w:name w:val="Revision"/>
    <w:hidden/>
    <w:uiPriority w:val="99"/>
    <w:semiHidden/>
    <w:rsid w:val="002D6C9F"/>
    <w:pPr>
      <w:spacing w:after="0" w:line="240" w:lineRule="auto"/>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5331</Words>
  <Characters>3040</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Bulmeistare</dc:creator>
  <cp:keywords/>
  <dc:description/>
  <cp:lastModifiedBy>Komerc</cp:lastModifiedBy>
  <cp:revision>4</cp:revision>
  <dcterms:created xsi:type="dcterms:W3CDTF">2025-09-11T06:57:00Z</dcterms:created>
  <dcterms:modified xsi:type="dcterms:W3CDTF">2025-09-11T07:11:00Z</dcterms:modified>
</cp:coreProperties>
</file>